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bookmarkStart w:id="0" w:name="Date" w:displacedByCustomXml="next"/>
    <w:bookmarkEnd w:id="0" w:displacedByCustomXml="next"/>
    <w:sdt>
      <w:sdtPr>
        <w:rPr>
          <w:rStyle w:val="ab"/>
          <w:rFonts w:hint="cs"/>
          <w:b/>
          <w:bCs/>
          <w:color w:val="auto"/>
          <w:sz w:val="26"/>
          <w:rtl/>
        </w:rPr>
        <w:alias w:val="שם מאגר מסמכים"/>
        <w:tag w:val="שם מאגר מסמכים"/>
        <w:id w:val="89058314"/>
        <w:lock w:val="sdtContentLocked"/>
        <w:placeholder>
          <w:docPart w:val="061A991FB54742A08F8A8F774718CE4E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LibraryName[1]" w:storeItemID="{06F88991-CF04-42F8-A4FC-E21E0C856472}"/>
        <w:text w:multiLine="1"/>
      </w:sdtPr>
      <w:sdtContent>
        <w:p w:rsidR="00F42907" w:rsidRPr="0078568E" w:rsidRDefault="00500967" w:rsidP="0078568E">
          <w:pPr>
            <w:jc w:val="right"/>
            <w:rPr>
              <w:rStyle w:val="ab"/>
              <w:b/>
              <w:bCs/>
              <w:color w:val="auto"/>
              <w:sz w:val="26"/>
              <w:rtl/>
            </w:rPr>
          </w:pPr>
          <w:r>
            <w:rPr>
              <w:rStyle w:val="ab"/>
              <w:rFonts w:hint="cs"/>
              <w:b/>
              <w:bCs/>
              <w:color w:val="auto"/>
              <w:sz w:val="26"/>
              <w:rtl/>
            </w:rPr>
            <w:t>חוזים והתקשרויות</w:t>
          </w:r>
        </w:p>
      </w:sdtContent>
    </w:sdt>
    <w:p w:rsidR="008C2B14" w:rsidRPr="006500F2" w:rsidRDefault="008C2B14">
      <w:pPr>
        <w:jc w:val="right"/>
        <w:rPr>
          <w:rStyle w:val="ab"/>
          <w:b/>
          <w:bCs/>
          <w:color w:val="auto"/>
          <w:sz w:val="26"/>
        </w:rPr>
      </w:pPr>
    </w:p>
    <w:bookmarkStart w:id="1" w:name="DocNum"/>
    <w:bookmarkEnd w:id="1"/>
    <w:p w:rsidR="009C1E95" w:rsidRPr="00223E43" w:rsidRDefault="00AF3463" w:rsidP="00C80CDB">
      <w:pPr>
        <w:keepNext/>
        <w:tabs>
          <w:tab w:val="left" w:pos="2085"/>
        </w:tabs>
        <w:bidi w:val="0"/>
        <w:outlineLvl w:val="1"/>
        <w:rPr>
          <w:rStyle w:val="ab"/>
          <w:color w:val="auto"/>
          <w:sz w:val="26"/>
        </w:rPr>
      </w:pPr>
      <w:sdt>
        <w:sdtPr>
          <w:rPr>
            <w:rStyle w:val="ab"/>
            <w:color w:val="auto"/>
            <w:sz w:val="26"/>
          </w:rPr>
          <w:alias w:val="תאריך יצירה עברי"/>
          <w:tag w:val="תאריך יצירה עברי"/>
          <w:id w:val="111404445"/>
          <w:placeholder>
            <w:docPart w:val="6A77688734C943C08344A3CAA84E8C85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Hebrew[1]" w:storeItemID="{06F88991-CF04-42F8-A4FC-E21E0C856472}"/>
          <w:text/>
        </w:sdtPr>
        <w:sdtContent>
          <w:r w:rsidR="00500967">
            <w:rPr>
              <w:rStyle w:val="ab"/>
              <w:rFonts w:hint="cs"/>
              <w:color w:val="auto"/>
              <w:sz w:val="26"/>
              <w:rtl/>
            </w:rPr>
            <w:t xml:space="preserve">י"ב באדר </w:t>
          </w:r>
          <w:proofErr w:type="spellStart"/>
          <w:r w:rsidR="00500967">
            <w:rPr>
              <w:rStyle w:val="ab"/>
              <w:rFonts w:hint="cs"/>
              <w:color w:val="auto"/>
              <w:sz w:val="26"/>
              <w:rtl/>
            </w:rPr>
            <w:t>התשע"ב</w:t>
          </w:r>
          <w:proofErr w:type="spellEnd"/>
        </w:sdtContent>
      </w:sdt>
    </w:p>
    <w:p w:rsidR="00533FCA" w:rsidRPr="00223E43" w:rsidRDefault="00533FCA" w:rsidP="008B766D">
      <w:pPr>
        <w:pStyle w:val="2"/>
        <w:jc w:val="right"/>
        <w:rPr>
          <w:b w:val="0"/>
          <w:bCs w:val="0"/>
          <w:sz w:val="26"/>
          <w:rtl/>
        </w:rPr>
      </w:pPr>
      <w:r w:rsidRPr="00223E43">
        <w:rPr>
          <w:rFonts w:hint="cs"/>
          <w:b w:val="0"/>
          <w:bCs w:val="0"/>
          <w:sz w:val="26"/>
          <w:rtl/>
        </w:rPr>
        <w:t xml:space="preserve">                           </w:t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  <w:t xml:space="preserve">                                   </w:t>
      </w:r>
      <w:sdt>
        <w:sdtPr>
          <w:rPr>
            <w:rFonts w:hint="cs"/>
            <w:b w:val="0"/>
            <w:bCs w:val="0"/>
            <w:sz w:val="26"/>
            <w:rtl/>
          </w:rPr>
          <w:alias w:val="תאריך יצירה לועזי"/>
          <w:tag w:val="תאריך יצירה לועזי"/>
          <w:id w:val="111404446"/>
          <w:placeholder>
            <w:docPart w:val="6B70435F3C984117A4703A70D2A6FFE1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English[1]" w:storeItemID="{06F88991-CF04-42F8-A4FC-E21E0C856472}"/>
          <w:text/>
        </w:sdtPr>
        <w:sdtContent>
          <w:r w:rsidR="00500967">
            <w:rPr>
              <w:rFonts w:hint="cs"/>
              <w:b w:val="0"/>
              <w:bCs w:val="0"/>
              <w:sz w:val="26"/>
              <w:rtl/>
            </w:rPr>
            <w:t>06 במרץ 2012</w:t>
          </w:r>
        </w:sdtContent>
      </w:sdt>
    </w:p>
    <w:p w:rsidR="00533FCA" w:rsidRPr="00223E43" w:rsidRDefault="00533FCA" w:rsidP="00533FCA">
      <w:pPr>
        <w:rPr>
          <w:sz w:val="26"/>
          <w:rtl/>
        </w:rPr>
      </w:pPr>
    </w:p>
    <w:p w:rsidR="00533FCA" w:rsidRPr="00223E43" w:rsidRDefault="00533FCA" w:rsidP="008B766D">
      <w:pPr>
        <w:jc w:val="right"/>
        <w:rPr>
          <w:rtl/>
        </w:rPr>
      </w:pPr>
      <w:r w:rsidRPr="006500F2">
        <w:rPr>
          <w:rFonts w:hint="cs"/>
          <w:b/>
          <w:bCs/>
          <w:sz w:val="26"/>
          <w:rtl/>
        </w:rPr>
        <w:t xml:space="preserve">                                                                                                                      </w:t>
      </w:r>
      <w:sdt>
        <w:sdtPr>
          <w:rPr>
            <w:rStyle w:val="ab"/>
            <w:rFonts w:hint="cs"/>
            <w:color w:val="auto"/>
            <w:sz w:val="26"/>
            <w:rtl/>
          </w:rPr>
          <w:alias w:val="סימוכין מסמך"/>
          <w:tag w:val="סימוכין מסמך"/>
          <w:id w:val="111404447"/>
          <w:lock w:val="sdtContentLocked"/>
          <w:placeholder>
            <w:docPart w:val="4B6A99D770D741E9BC80CCB5CA687AB3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ounter[1]" w:storeItemID="{06F88991-CF04-42F8-A4FC-E21E0C856472}"/>
          <w:text/>
        </w:sdtPr>
        <w:sdtEndPr>
          <w:rPr>
            <w:rStyle w:val="a3"/>
          </w:rPr>
        </w:sdtEndPr>
        <w:sdtContent>
          <w:r w:rsidR="00500967">
            <w:rPr>
              <w:rStyle w:val="ab"/>
              <w:rFonts w:hint="cs"/>
              <w:color w:val="auto"/>
              <w:sz w:val="26"/>
              <w:rtl/>
            </w:rPr>
            <w:t>חת_128_2012</w:t>
          </w:r>
        </w:sdtContent>
      </w:sdt>
    </w:p>
    <w:p w:rsidR="00AD3414" w:rsidRDefault="00AD3414" w:rsidP="00EA4FBF">
      <w:pPr>
        <w:jc w:val="center"/>
        <w:rPr>
          <w:b/>
          <w:bCs/>
          <w:rtl/>
        </w:rPr>
      </w:pPr>
    </w:p>
    <w:p w:rsidR="00F42907" w:rsidRPr="00AD3414" w:rsidRDefault="00F42907" w:rsidP="005F13A1">
      <w:pPr>
        <w:jc w:val="center"/>
        <w:rPr>
          <w:b/>
          <w:bCs/>
          <w:szCs w:val="24"/>
          <w:u w:val="single"/>
          <w:rtl/>
        </w:rPr>
      </w:pPr>
      <w:r w:rsidRPr="00AD3414">
        <w:rPr>
          <w:b/>
          <w:bCs/>
          <w:szCs w:val="24"/>
          <w:rtl/>
        </w:rPr>
        <w:t>הנדון</w:t>
      </w:r>
      <w:r w:rsidR="00EB319A" w:rsidRPr="00AD3414">
        <w:rPr>
          <w:b/>
          <w:bCs/>
          <w:szCs w:val="24"/>
          <w:rtl/>
        </w:rPr>
        <w:t xml:space="preserve">: </w:t>
      </w:r>
      <w:r w:rsidRPr="00AD3414">
        <w:rPr>
          <w:b/>
          <w:bCs/>
          <w:szCs w:val="24"/>
          <w:rtl/>
        </w:rPr>
        <w:t xml:space="preserve"> </w:t>
      </w:r>
      <w:bookmarkStart w:id="2" w:name="About"/>
      <w:bookmarkEnd w:id="2"/>
      <w:sdt>
        <w:sdtPr>
          <w:rPr>
            <w:b/>
            <w:bCs/>
            <w:szCs w:val="24"/>
            <w:u w:val="single"/>
            <w:rtl/>
          </w:rPr>
          <w:alias w:val="הנדון מסמך"/>
          <w:tag w:val="הנדון מסמך"/>
          <w:id w:val="111404424"/>
          <w:placeholder>
            <w:docPart w:val="B47EDD97F6C34F9D85E1B139FD52546E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SubjectDocument[1]" w:storeItemID="{06F88991-CF04-42F8-A4FC-E21E0C856472}"/>
          <w:text/>
        </w:sdtPr>
        <w:sdtContent>
          <w:r w:rsidR="00AD3414" w:rsidRPr="00AD3414">
            <w:rPr>
              <w:rFonts w:hint="cs"/>
              <w:b/>
              <w:bCs/>
              <w:szCs w:val="24"/>
              <w:u w:val="single"/>
              <w:rtl/>
            </w:rPr>
            <w:t>הודעה בדבר העלאת נוסח חדש של המכרז לאתר האינטרנט של המשרד ו</w:t>
          </w:r>
          <w:r w:rsidR="00500967" w:rsidRPr="00AD3414">
            <w:rPr>
              <w:rFonts w:hint="cs"/>
              <w:b/>
              <w:bCs/>
              <w:szCs w:val="24"/>
              <w:u w:val="single"/>
              <w:rtl/>
            </w:rPr>
            <w:t>תשובות והבהרות ל</w:t>
          </w:r>
          <w:r w:rsidR="00AD3414" w:rsidRPr="00AD3414">
            <w:rPr>
              <w:rFonts w:hint="cs"/>
              <w:b/>
              <w:bCs/>
              <w:szCs w:val="24"/>
              <w:u w:val="single"/>
              <w:rtl/>
            </w:rPr>
            <w:t xml:space="preserve">מסמכי </w:t>
          </w:r>
          <w:r w:rsidR="00500967" w:rsidRPr="00AD3414">
            <w:rPr>
              <w:rFonts w:hint="cs"/>
              <w:b/>
              <w:bCs/>
              <w:szCs w:val="24"/>
              <w:u w:val="single"/>
              <w:rtl/>
            </w:rPr>
            <w:t>מכרז 3/</w:t>
          </w:r>
          <w:r w:rsidR="005F13A1">
            <w:rPr>
              <w:rFonts w:hint="cs"/>
              <w:b/>
              <w:bCs/>
              <w:szCs w:val="24"/>
              <w:u w:val="single"/>
              <w:rtl/>
            </w:rPr>
            <w:t>12</w:t>
          </w:r>
          <w:r w:rsidR="00500967" w:rsidRPr="00AD3414">
            <w:rPr>
              <w:rFonts w:hint="cs"/>
              <w:b/>
              <w:bCs/>
              <w:szCs w:val="24"/>
              <w:u w:val="single"/>
              <w:rtl/>
            </w:rPr>
            <w:t xml:space="preserve"> למתן שירותי מוקד טלפוני</w:t>
          </w:r>
        </w:sdtContent>
      </w:sdt>
    </w:p>
    <w:p w:rsidR="00533FCA" w:rsidRPr="00AD3414" w:rsidRDefault="00533FCA">
      <w:pPr>
        <w:jc w:val="both"/>
        <w:rPr>
          <w:szCs w:val="24"/>
          <w:rtl/>
        </w:rPr>
      </w:pPr>
    </w:p>
    <w:p w:rsidR="00AD3414" w:rsidRPr="00AD3414" w:rsidRDefault="00AD3414" w:rsidP="00AD3414">
      <w:pPr>
        <w:jc w:val="both"/>
        <w:rPr>
          <w:szCs w:val="24"/>
          <w:rtl/>
        </w:rPr>
      </w:pPr>
      <w:r w:rsidRPr="00AD3414">
        <w:rPr>
          <w:rFonts w:hint="cs"/>
          <w:szCs w:val="24"/>
          <w:rtl/>
        </w:rPr>
        <w:t>משרד האנרגיה והמים ("המשרד") מודיע בזאת על שינויים שנערכו בנוסח המכרז שבנדון, בהתאם לנוסח המכרז החדש שעלה לאתר המשרד. באחריות המציעים להוריד ולקרוא את נוסח המכרז החדש בעיון.</w:t>
      </w:r>
    </w:p>
    <w:p w:rsidR="00AD3414" w:rsidRPr="00AD3414" w:rsidRDefault="00AD3414" w:rsidP="00AD3414">
      <w:pPr>
        <w:jc w:val="both"/>
        <w:rPr>
          <w:b/>
          <w:bCs/>
          <w:szCs w:val="24"/>
          <w:rtl/>
        </w:rPr>
      </w:pPr>
    </w:p>
    <w:p w:rsidR="00AD3414" w:rsidRPr="00AD3414" w:rsidRDefault="00AD3414" w:rsidP="00AD3414">
      <w:pPr>
        <w:jc w:val="both"/>
        <w:rPr>
          <w:b/>
          <w:bCs/>
          <w:szCs w:val="24"/>
          <w:u w:val="single"/>
          <w:rtl/>
        </w:rPr>
      </w:pPr>
      <w:r w:rsidRPr="00AD3414">
        <w:rPr>
          <w:rFonts w:hint="cs"/>
          <w:b/>
          <w:bCs/>
          <w:szCs w:val="24"/>
          <w:u w:val="single"/>
          <w:rtl/>
        </w:rPr>
        <w:t>יודגש, כי המועד האחרון להגשת הצעות למכרז הוקדם ליום 11 למרץ 2012</w:t>
      </w:r>
      <w:r>
        <w:rPr>
          <w:rFonts w:hint="cs"/>
          <w:b/>
          <w:bCs/>
          <w:szCs w:val="24"/>
          <w:u w:val="single"/>
          <w:rtl/>
        </w:rPr>
        <w:t xml:space="preserve"> בשעה 12:00</w:t>
      </w:r>
      <w:r w:rsidRPr="00AD3414">
        <w:rPr>
          <w:rFonts w:hint="cs"/>
          <w:b/>
          <w:bCs/>
          <w:szCs w:val="24"/>
          <w:u w:val="single"/>
          <w:rtl/>
        </w:rPr>
        <w:t>.</w:t>
      </w:r>
    </w:p>
    <w:p w:rsidR="00AD3414" w:rsidRPr="00AD3414" w:rsidRDefault="00AD3414" w:rsidP="00AD3414">
      <w:pPr>
        <w:jc w:val="both"/>
        <w:rPr>
          <w:b/>
          <w:bCs/>
          <w:szCs w:val="24"/>
          <w:rtl/>
        </w:rPr>
      </w:pPr>
    </w:p>
    <w:p w:rsidR="00AD3414" w:rsidRPr="00AD3414" w:rsidRDefault="00AD3414" w:rsidP="00AD3414">
      <w:pPr>
        <w:jc w:val="both"/>
        <w:rPr>
          <w:b/>
          <w:bCs/>
          <w:szCs w:val="24"/>
          <w:rtl/>
        </w:rPr>
      </w:pPr>
      <w:r w:rsidRPr="00AD3414">
        <w:rPr>
          <w:rFonts w:hint="cs"/>
          <w:b/>
          <w:bCs/>
          <w:szCs w:val="24"/>
          <w:rtl/>
        </w:rPr>
        <w:t xml:space="preserve"> גובה הערבות הנדרשת הינו  12,000 ₪</w:t>
      </w:r>
      <w:r w:rsidR="007A4583">
        <w:rPr>
          <w:rFonts w:hint="cs"/>
          <w:b/>
          <w:bCs/>
          <w:szCs w:val="24"/>
          <w:rtl/>
        </w:rPr>
        <w:t>. על הערבות להיות</w:t>
      </w:r>
      <w:r w:rsidRPr="00AD3414">
        <w:rPr>
          <w:rFonts w:hint="cs"/>
          <w:b/>
          <w:bCs/>
          <w:szCs w:val="24"/>
          <w:rtl/>
        </w:rPr>
        <w:t xml:space="preserve"> בתוקף מיום 11.3.12 או מועד מוקדם יותר ועד ליום 11.6.12.</w:t>
      </w:r>
    </w:p>
    <w:p w:rsidR="00AD3414" w:rsidRPr="00AD3414" w:rsidRDefault="00AD3414" w:rsidP="00AD3414">
      <w:pPr>
        <w:jc w:val="both"/>
        <w:rPr>
          <w:b/>
          <w:bCs/>
          <w:szCs w:val="24"/>
          <w:rtl/>
        </w:rPr>
      </w:pPr>
    </w:p>
    <w:p w:rsidR="00AD3414" w:rsidRPr="00AD3414" w:rsidRDefault="00AD3414" w:rsidP="00AD3414">
      <w:pPr>
        <w:jc w:val="both"/>
        <w:rPr>
          <w:b/>
          <w:bCs/>
          <w:szCs w:val="24"/>
          <w:u w:val="single"/>
          <w:rtl/>
        </w:rPr>
      </w:pPr>
      <w:r w:rsidRPr="00AD3414">
        <w:rPr>
          <w:rFonts w:hint="cs"/>
          <w:b/>
          <w:bCs/>
          <w:szCs w:val="24"/>
          <w:u w:val="single"/>
          <w:rtl/>
        </w:rPr>
        <w:t xml:space="preserve">גובה סכום רכישת מסמכי המכרז הינו 1,000 ₪. </w:t>
      </w:r>
    </w:p>
    <w:p w:rsidR="00AD3414" w:rsidRPr="00AD3414" w:rsidRDefault="00AD3414" w:rsidP="00AD3414">
      <w:pPr>
        <w:jc w:val="both"/>
        <w:rPr>
          <w:szCs w:val="24"/>
          <w:rtl/>
        </w:rPr>
      </w:pPr>
    </w:p>
    <w:p w:rsidR="00AD3414" w:rsidRPr="00AD3414" w:rsidRDefault="00AD3414">
      <w:pPr>
        <w:jc w:val="both"/>
        <w:rPr>
          <w:szCs w:val="24"/>
          <w:rtl/>
        </w:rPr>
      </w:pPr>
      <w:r w:rsidRPr="00AD3414">
        <w:rPr>
          <w:rFonts w:hint="cs"/>
          <w:szCs w:val="24"/>
          <w:rtl/>
        </w:rPr>
        <w:t>כמו כן, מתכבד המשרד להשיב לשאלות שהופנו אליו במסגרת המכרז, כדלקמן:</w:t>
      </w:r>
    </w:p>
    <w:p w:rsidR="00AD3414" w:rsidRPr="00AD3414" w:rsidRDefault="00AD3414">
      <w:pPr>
        <w:jc w:val="both"/>
        <w:rPr>
          <w:szCs w:val="24"/>
          <w:rtl/>
        </w:rPr>
      </w:pPr>
    </w:p>
    <w:tbl>
      <w:tblPr>
        <w:bidiVisual/>
        <w:tblW w:w="97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44"/>
        <w:gridCol w:w="851"/>
        <w:gridCol w:w="3685"/>
        <w:gridCol w:w="4395"/>
      </w:tblGrid>
      <w:tr w:rsidR="00B43EB0" w:rsidRPr="00AD3414" w:rsidTr="006C4643">
        <w:trPr>
          <w:cantSplit/>
          <w:tblHeader/>
        </w:trPr>
        <w:tc>
          <w:tcPr>
            <w:tcW w:w="844" w:type="dxa"/>
            <w:shd w:val="clear" w:color="auto" w:fill="E0E0E0"/>
          </w:tcPr>
          <w:p w:rsidR="00B43EB0" w:rsidRPr="00AD3414" w:rsidRDefault="00B43EB0" w:rsidP="00122F82">
            <w:pPr>
              <w:spacing w:line="360" w:lineRule="auto"/>
              <w:jc w:val="center"/>
              <w:rPr>
                <w:b/>
                <w:bCs/>
                <w:szCs w:val="24"/>
                <w:rtl/>
              </w:rPr>
            </w:pPr>
            <w:r w:rsidRPr="00AD3414">
              <w:rPr>
                <w:rFonts w:hint="cs"/>
                <w:b/>
                <w:bCs/>
                <w:szCs w:val="24"/>
                <w:rtl/>
              </w:rPr>
              <w:t>מס"ד</w:t>
            </w:r>
          </w:p>
        </w:tc>
        <w:tc>
          <w:tcPr>
            <w:tcW w:w="851" w:type="dxa"/>
            <w:shd w:val="clear" w:color="auto" w:fill="E0E0E0"/>
          </w:tcPr>
          <w:p w:rsidR="00B43EB0" w:rsidRPr="00AD3414" w:rsidRDefault="00B43EB0" w:rsidP="00122F82">
            <w:pPr>
              <w:spacing w:line="360" w:lineRule="auto"/>
              <w:jc w:val="center"/>
              <w:rPr>
                <w:b/>
                <w:bCs/>
                <w:szCs w:val="24"/>
              </w:rPr>
            </w:pPr>
            <w:r w:rsidRPr="00AD3414">
              <w:rPr>
                <w:rFonts w:hint="cs"/>
                <w:b/>
                <w:bCs/>
                <w:szCs w:val="24"/>
                <w:rtl/>
              </w:rPr>
              <w:t>מס' סעיף</w:t>
            </w:r>
          </w:p>
        </w:tc>
        <w:tc>
          <w:tcPr>
            <w:tcW w:w="3685" w:type="dxa"/>
            <w:shd w:val="clear" w:color="auto" w:fill="E0E0E0"/>
          </w:tcPr>
          <w:p w:rsidR="00B43EB0" w:rsidRPr="00AD3414" w:rsidRDefault="00B43EB0" w:rsidP="00122F82">
            <w:pPr>
              <w:spacing w:line="360" w:lineRule="auto"/>
              <w:jc w:val="center"/>
              <w:rPr>
                <w:b/>
                <w:bCs/>
                <w:szCs w:val="24"/>
              </w:rPr>
            </w:pPr>
            <w:r w:rsidRPr="00AD3414">
              <w:rPr>
                <w:rFonts w:hint="cs"/>
                <w:b/>
                <w:bCs/>
                <w:szCs w:val="24"/>
                <w:rtl/>
              </w:rPr>
              <w:t>שאלה</w:t>
            </w:r>
          </w:p>
        </w:tc>
        <w:tc>
          <w:tcPr>
            <w:tcW w:w="4395" w:type="dxa"/>
            <w:shd w:val="clear" w:color="auto" w:fill="E0E0E0"/>
          </w:tcPr>
          <w:p w:rsidR="00B43EB0" w:rsidRPr="00AD3414" w:rsidRDefault="00B43EB0" w:rsidP="005F13A1">
            <w:pPr>
              <w:spacing w:line="360" w:lineRule="auto"/>
              <w:jc w:val="both"/>
              <w:rPr>
                <w:b/>
                <w:bCs/>
                <w:szCs w:val="24"/>
              </w:rPr>
            </w:pPr>
            <w:r w:rsidRPr="00AD3414">
              <w:rPr>
                <w:rFonts w:hint="cs"/>
                <w:b/>
                <w:bCs/>
                <w:szCs w:val="24"/>
                <w:rtl/>
              </w:rPr>
              <w:t xml:space="preserve">תשובה </w:t>
            </w:r>
          </w:p>
        </w:tc>
      </w:tr>
      <w:tr w:rsidR="00B43EB0" w:rsidRPr="00AD3414" w:rsidTr="006C4643">
        <w:trPr>
          <w:cantSplit/>
        </w:trPr>
        <w:tc>
          <w:tcPr>
            <w:tcW w:w="844" w:type="dxa"/>
          </w:tcPr>
          <w:p w:rsidR="00B43EB0" w:rsidRPr="00AD3414" w:rsidRDefault="00B43EB0" w:rsidP="00500967">
            <w:pPr>
              <w:numPr>
                <w:ilvl w:val="0"/>
                <w:numId w:val="5"/>
              </w:numPr>
              <w:spacing w:line="360" w:lineRule="auto"/>
              <w:ind w:right="0"/>
              <w:jc w:val="center"/>
              <w:rPr>
                <w:szCs w:val="24"/>
                <w:rtl/>
              </w:rPr>
            </w:pPr>
          </w:p>
        </w:tc>
        <w:tc>
          <w:tcPr>
            <w:tcW w:w="851" w:type="dxa"/>
          </w:tcPr>
          <w:p w:rsidR="00B43EB0" w:rsidRPr="00AD3414" w:rsidRDefault="00B43EB0" w:rsidP="00122F82">
            <w:pPr>
              <w:spacing w:line="360" w:lineRule="auto"/>
              <w:jc w:val="center"/>
              <w:rPr>
                <w:szCs w:val="24"/>
              </w:rPr>
            </w:pPr>
            <w:r w:rsidRPr="00AD3414">
              <w:rPr>
                <w:rFonts w:hint="cs"/>
                <w:szCs w:val="24"/>
                <w:rtl/>
              </w:rPr>
              <w:t>3 ג' + ו'</w:t>
            </w:r>
          </w:p>
        </w:tc>
        <w:tc>
          <w:tcPr>
            <w:tcW w:w="3685" w:type="dxa"/>
          </w:tcPr>
          <w:p w:rsidR="00B43EB0" w:rsidRPr="00AD3414" w:rsidRDefault="00B43EB0" w:rsidP="00BF7D14">
            <w:pPr>
              <w:spacing w:line="360" w:lineRule="auto"/>
              <w:rPr>
                <w:szCs w:val="24"/>
              </w:rPr>
            </w:pPr>
            <w:r w:rsidRPr="00AD3414">
              <w:rPr>
                <w:rFonts w:hint="cs"/>
                <w:szCs w:val="24"/>
                <w:rtl/>
              </w:rPr>
              <w:t>יש לקחת בחשבון שבשביל להתחבר עם המשרד, יש צורך של הרשאות ותהליכים שתלויים באנשי מחשוב של המשרד, לכן המחויבות ל-7 ימים צריכה להיות גם מהצד של הלקוח. האם אתם לוקחים את זה בחשבון?</w:t>
            </w:r>
          </w:p>
        </w:tc>
        <w:tc>
          <w:tcPr>
            <w:tcW w:w="4395" w:type="dxa"/>
          </w:tcPr>
          <w:p w:rsidR="00B43EB0" w:rsidRPr="00AD3414" w:rsidRDefault="00B43EB0" w:rsidP="005F13A1">
            <w:pPr>
              <w:spacing w:line="360" w:lineRule="auto"/>
              <w:jc w:val="both"/>
              <w:rPr>
                <w:szCs w:val="24"/>
                <w:rtl/>
              </w:rPr>
            </w:pPr>
            <w:r w:rsidRPr="00AD3414">
              <w:rPr>
                <w:rFonts w:hint="cs"/>
                <w:szCs w:val="24"/>
                <w:rtl/>
              </w:rPr>
              <w:t xml:space="preserve">המציע יתחייב להיות </w:t>
            </w:r>
            <w:r w:rsidRPr="00AD3414">
              <w:rPr>
                <w:rFonts w:hint="cs"/>
                <w:b/>
                <w:bCs/>
                <w:szCs w:val="24"/>
                <w:u w:val="single"/>
                <w:rtl/>
              </w:rPr>
              <w:t>ערוך</w:t>
            </w:r>
            <w:r w:rsidRPr="00AD3414">
              <w:rPr>
                <w:rFonts w:hint="cs"/>
                <w:szCs w:val="24"/>
                <w:rtl/>
              </w:rPr>
              <w:t xml:space="preserve"> לתחילת מתן השירותים בתוך 7 ימים.</w:t>
            </w:r>
          </w:p>
          <w:p w:rsidR="00B43EB0" w:rsidRPr="00AD3414" w:rsidRDefault="00B43EB0" w:rsidP="005F13A1">
            <w:pPr>
              <w:spacing w:line="360" w:lineRule="auto"/>
              <w:jc w:val="both"/>
              <w:rPr>
                <w:b/>
                <w:bCs/>
                <w:szCs w:val="24"/>
                <w:rtl/>
              </w:rPr>
            </w:pPr>
            <w:r w:rsidRPr="00AD3414">
              <w:rPr>
                <w:rFonts w:hint="cs"/>
                <w:szCs w:val="24"/>
                <w:rtl/>
              </w:rPr>
              <w:t>לא ייחשבו במניין זמן זה עיכובים הנגרמים כתוצאה מפעולות שעל המשרד לבצע, ככל שיהיו פעולות כאלה.</w:t>
            </w:r>
          </w:p>
        </w:tc>
      </w:tr>
      <w:tr w:rsidR="00B43EB0" w:rsidRPr="00AD3414" w:rsidTr="006C4643">
        <w:trPr>
          <w:cantSplit/>
        </w:trPr>
        <w:tc>
          <w:tcPr>
            <w:tcW w:w="844" w:type="dxa"/>
          </w:tcPr>
          <w:p w:rsidR="00B43EB0" w:rsidRPr="00AD3414" w:rsidRDefault="00B43EB0" w:rsidP="00500967">
            <w:pPr>
              <w:numPr>
                <w:ilvl w:val="0"/>
                <w:numId w:val="5"/>
              </w:numPr>
              <w:spacing w:line="360" w:lineRule="auto"/>
              <w:ind w:right="0"/>
              <w:jc w:val="center"/>
              <w:rPr>
                <w:szCs w:val="24"/>
                <w:rtl/>
              </w:rPr>
            </w:pPr>
            <w:bookmarkStart w:id="3" w:name="_Ref318781401"/>
          </w:p>
        </w:tc>
        <w:bookmarkEnd w:id="3"/>
        <w:tc>
          <w:tcPr>
            <w:tcW w:w="851" w:type="dxa"/>
          </w:tcPr>
          <w:p w:rsidR="00B43EB0" w:rsidRPr="00AD3414" w:rsidRDefault="00B43EB0" w:rsidP="00122F82">
            <w:pPr>
              <w:spacing w:line="360" w:lineRule="auto"/>
              <w:jc w:val="center"/>
              <w:rPr>
                <w:szCs w:val="24"/>
                <w:rtl/>
              </w:rPr>
            </w:pPr>
            <w:r w:rsidRPr="00AD3414">
              <w:rPr>
                <w:rFonts w:hint="cs"/>
                <w:szCs w:val="24"/>
                <w:rtl/>
              </w:rPr>
              <w:t>3 ה'</w:t>
            </w:r>
          </w:p>
        </w:tc>
        <w:tc>
          <w:tcPr>
            <w:tcW w:w="3685" w:type="dxa"/>
          </w:tcPr>
          <w:p w:rsidR="00B43EB0" w:rsidRPr="00AD3414" w:rsidRDefault="00B43EB0" w:rsidP="00122F82">
            <w:pPr>
              <w:spacing w:line="360" w:lineRule="auto"/>
              <w:rPr>
                <w:szCs w:val="24"/>
                <w:rtl/>
              </w:rPr>
            </w:pPr>
            <w:r w:rsidRPr="00AD3414">
              <w:rPr>
                <w:rFonts w:hint="cs"/>
                <w:szCs w:val="24"/>
                <w:rtl/>
              </w:rPr>
              <w:t>הדרכות: האם המשרד יאפשר ויספק הדרכות מקצועיות רלוונטיות לאופי השאלות הצפויות ודרך מתן מענה, כדאי להיות מקצועיים ולתת שירות מיומן.</w:t>
            </w:r>
          </w:p>
        </w:tc>
        <w:tc>
          <w:tcPr>
            <w:tcW w:w="4395" w:type="dxa"/>
          </w:tcPr>
          <w:p w:rsidR="00B43EB0" w:rsidRPr="00AD3414" w:rsidRDefault="00B43EB0" w:rsidP="005F13A1">
            <w:pPr>
              <w:spacing w:line="360" w:lineRule="auto"/>
              <w:jc w:val="both"/>
              <w:rPr>
                <w:szCs w:val="24"/>
                <w:rtl/>
              </w:rPr>
            </w:pPr>
            <w:r w:rsidRPr="00AD3414">
              <w:rPr>
                <w:rFonts w:hint="cs"/>
                <w:szCs w:val="24"/>
                <w:rtl/>
              </w:rPr>
              <w:t xml:space="preserve">המשרד ימסור לספק הזוכה את כל המידע הנדרש לצורך מתן תשובות לפונים. במידת הצורך, </w:t>
            </w:r>
            <w:proofErr w:type="spellStart"/>
            <w:r w:rsidRPr="00AD3414">
              <w:rPr>
                <w:rFonts w:hint="cs"/>
                <w:szCs w:val="24"/>
                <w:rtl/>
              </w:rPr>
              <w:t>תערך</w:t>
            </w:r>
            <w:proofErr w:type="spellEnd"/>
            <w:r w:rsidRPr="00AD3414">
              <w:rPr>
                <w:rFonts w:hint="cs"/>
                <w:szCs w:val="24"/>
                <w:rtl/>
              </w:rPr>
              <w:t xml:space="preserve"> הדרכה במשרד  פה לנציגי הספק. למען הסר ספק, יובהר כי לא </w:t>
            </w:r>
            <w:r w:rsidR="003B20DD">
              <w:rPr>
                <w:rFonts w:hint="cs"/>
                <w:szCs w:val="24"/>
                <w:rtl/>
              </w:rPr>
              <w:t>י</w:t>
            </w:r>
            <w:r w:rsidRPr="00AD3414">
              <w:rPr>
                <w:rFonts w:hint="cs"/>
                <w:szCs w:val="24"/>
                <w:rtl/>
              </w:rPr>
              <w:t>ש</w:t>
            </w:r>
            <w:r w:rsidR="003B20DD">
              <w:rPr>
                <w:rFonts w:hint="cs"/>
                <w:szCs w:val="24"/>
                <w:rtl/>
              </w:rPr>
              <w:t>ו</w:t>
            </w:r>
            <w:r w:rsidRPr="00AD3414">
              <w:rPr>
                <w:rFonts w:hint="cs"/>
                <w:szCs w:val="24"/>
                <w:rtl/>
              </w:rPr>
              <w:t>לם לספק  כל תמורה עבור ההדרכה כאמור ככל שתידרש</w:t>
            </w:r>
          </w:p>
        </w:tc>
      </w:tr>
      <w:tr w:rsidR="00B43EB0" w:rsidTr="006C4643">
        <w:trPr>
          <w:cantSplit/>
        </w:trPr>
        <w:tc>
          <w:tcPr>
            <w:tcW w:w="844" w:type="dxa"/>
          </w:tcPr>
          <w:p w:rsidR="00B43EB0" w:rsidRPr="0066501D" w:rsidRDefault="00B43EB0" w:rsidP="00500967">
            <w:pPr>
              <w:numPr>
                <w:ilvl w:val="0"/>
                <w:numId w:val="5"/>
              </w:numPr>
              <w:spacing w:line="360" w:lineRule="auto"/>
              <w:ind w:right="0"/>
              <w:jc w:val="center"/>
              <w:rPr>
                <w:szCs w:val="24"/>
                <w:rtl/>
              </w:rPr>
            </w:pPr>
          </w:p>
        </w:tc>
        <w:tc>
          <w:tcPr>
            <w:tcW w:w="851" w:type="dxa"/>
          </w:tcPr>
          <w:p w:rsidR="00B43EB0" w:rsidRPr="0066501D" w:rsidRDefault="00B43EB0" w:rsidP="00122F82">
            <w:pPr>
              <w:spacing w:line="360" w:lineRule="auto"/>
              <w:jc w:val="center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 xml:space="preserve">מפרט כללי </w:t>
            </w:r>
            <w:r w:rsidRPr="0066501D">
              <w:rPr>
                <w:szCs w:val="24"/>
                <w:rtl/>
              </w:rPr>
              <w:t>–</w:t>
            </w:r>
            <w:r w:rsidRPr="0066501D">
              <w:rPr>
                <w:rFonts w:hint="cs"/>
                <w:szCs w:val="24"/>
                <w:rtl/>
              </w:rPr>
              <w:t xml:space="preserve"> ד'</w:t>
            </w:r>
          </w:p>
        </w:tc>
        <w:tc>
          <w:tcPr>
            <w:tcW w:w="3685" w:type="dxa"/>
          </w:tcPr>
          <w:p w:rsidR="00B43EB0" w:rsidRPr="0066501D" w:rsidRDefault="00B43EB0" w:rsidP="00BF7D14">
            <w:pPr>
              <w:spacing w:line="360" w:lineRule="auto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>האם יהיה תהליך של פרסום מוסדר של המשרד על קיום המוקד מידע ועל הפרויקט המבוצע.</w:t>
            </w:r>
          </w:p>
          <w:p w:rsidR="00B43EB0" w:rsidRPr="0066501D" w:rsidRDefault="00B43EB0" w:rsidP="00122F82">
            <w:pPr>
              <w:spacing w:line="360" w:lineRule="auto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>האם הספק הזוכה יקבל רשימות זכאים לביצוע שיחות יוצאות?</w:t>
            </w:r>
          </w:p>
        </w:tc>
        <w:tc>
          <w:tcPr>
            <w:tcW w:w="4395" w:type="dxa"/>
          </w:tcPr>
          <w:p w:rsidR="00B43EB0" w:rsidRPr="0066501D" w:rsidRDefault="00B43EB0" w:rsidP="005F13A1">
            <w:pPr>
              <w:spacing w:line="360" w:lineRule="auto"/>
              <w:jc w:val="both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 xml:space="preserve">על הספק לצאת מנקודת הנחה כי יפורסם מידע בדבר הפרויקט ומוקד המידע. </w:t>
            </w:r>
          </w:p>
          <w:p w:rsidR="00B43EB0" w:rsidRPr="0066501D" w:rsidRDefault="00B43EB0" w:rsidP="005F13A1">
            <w:pPr>
              <w:spacing w:line="360" w:lineRule="auto"/>
              <w:jc w:val="both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 xml:space="preserve">המשרד מעריך שלא יהיה כל צורך </w:t>
            </w:r>
            <w:r w:rsidR="003B20DD">
              <w:rPr>
                <w:rFonts w:hint="cs"/>
                <w:szCs w:val="24"/>
                <w:rtl/>
              </w:rPr>
              <w:t>ב</w:t>
            </w:r>
            <w:r w:rsidRPr="0066501D">
              <w:rPr>
                <w:rFonts w:hint="cs"/>
                <w:szCs w:val="24"/>
                <w:rtl/>
              </w:rPr>
              <w:t xml:space="preserve">ביצוע שיחות יוצאות. </w:t>
            </w:r>
          </w:p>
        </w:tc>
      </w:tr>
      <w:tr w:rsidR="00B43EB0" w:rsidTr="006C4643">
        <w:trPr>
          <w:cantSplit/>
        </w:trPr>
        <w:tc>
          <w:tcPr>
            <w:tcW w:w="844" w:type="dxa"/>
          </w:tcPr>
          <w:p w:rsidR="00B43EB0" w:rsidRPr="0066501D" w:rsidRDefault="00B43EB0" w:rsidP="00500967">
            <w:pPr>
              <w:numPr>
                <w:ilvl w:val="0"/>
                <w:numId w:val="5"/>
              </w:numPr>
              <w:spacing w:line="360" w:lineRule="auto"/>
              <w:ind w:right="0"/>
              <w:jc w:val="center"/>
              <w:rPr>
                <w:szCs w:val="24"/>
                <w:rtl/>
              </w:rPr>
            </w:pPr>
          </w:p>
        </w:tc>
        <w:tc>
          <w:tcPr>
            <w:tcW w:w="851" w:type="dxa"/>
          </w:tcPr>
          <w:p w:rsidR="00B43EB0" w:rsidRPr="0066501D" w:rsidRDefault="00B43EB0" w:rsidP="00122F82">
            <w:pPr>
              <w:spacing w:line="360" w:lineRule="auto"/>
              <w:jc w:val="center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 xml:space="preserve">מפרט </w:t>
            </w:r>
            <w:r w:rsidRPr="0066501D">
              <w:rPr>
                <w:szCs w:val="24"/>
                <w:rtl/>
              </w:rPr>
              <w:t>–</w:t>
            </w:r>
            <w:r w:rsidRPr="0066501D">
              <w:rPr>
                <w:rFonts w:hint="cs"/>
                <w:szCs w:val="24"/>
                <w:rtl/>
              </w:rPr>
              <w:t xml:space="preserve"> דוחות תפעוליים </w:t>
            </w:r>
            <w:r w:rsidRPr="0066501D">
              <w:rPr>
                <w:szCs w:val="24"/>
                <w:rtl/>
              </w:rPr>
              <w:t>–</w:t>
            </w:r>
            <w:r w:rsidRPr="0066501D">
              <w:rPr>
                <w:rFonts w:hint="cs"/>
                <w:szCs w:val="24"/>
                <w:rtl/>
              </w:rPr>
              <w:t xml:space="preserve"> י"א</w:t>
            </w:r>
          </w:p>
        </w:tc>
        <w:tc>
          <w:tcPr>
            <w:tcW w:w="3685" w:type="dxa"/>
          </w:tcPr>
          <w:p w:rsidR="00B43EB0" w:rsidRPr="0066501D" w:rsidRDefault="00B43EB0" w:rsidP="00122F82">
            <w:pPr>
              <w:spacing w:line="360" w:lineRule="auto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>מי יהיה האחראי מטעם המשרד לתת הסבר מקצועי על המבצע, על צורת מענה ועל תוכן המוקד? וכמה זמן תקדישו לכך? האם יש חומר הדרכה כתוב?</w:t>
            </w:r>
          </w:p>
        </w:tc>
        <w:tc>
          <w:tcPr>
            <w:tcW w:w="4395" w:type="dxa"/>
          </w:tcPr>
          <w:p w:rsidR="00B43EB0" w:rsidRPr="0066501D" w:rsidRDefault="00B43EB0" w:rsidP="005F13A1">
            <w:pPr>
              <w:spacing w:line="360" w:lineRule="auto"/>
              <w:jc w:val="both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>שם האחראי מטעם המשרד יימסר לספק הזוכה.</w:t>
            </w:r>
          </w:p>
          <w:p w:rsidR="00B43EB0" w:rsidRPr="0066501D" w:rsidRDefault="00B43EB0" w:rsidP="005F13A1">
            <w:pPr>
              <w:spacing w:line="360" w:lineRule="auto"/>
              <w:jc w:val="both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 xml:space="preserve">לגבי הדרכה </w:t>
            </w:r>
            <w:r w:rsidRPr="0066501D">
              <w:rPr>
                <w:szCs w:val="24"/>
                <w:rtl/>
              </w:rPr>
              <w:t>–</w:t>
            </w:r>
            <w:r w:rsidRPr="0066501D">
              <w:rPr>
                <w:rFonts w:hint="cs"/>
                <w:szCs w:val="24"/>
                <w:rtl/>
              </w:rPr>
              <w:t xml:space="preserve"> ראה תשובה </w:t>
            </w:r>
            <w:fldSimple w:instr=" REF _Ref318781401 \r \h  \* MERGEFORMAT ">
              <w:r w:rsidRPr="0066501D">
                <w:rPr>
                  <w:szCs w:val="24"/>
                  <w:cs/>
                </w:rPr>
                <w:t>‎</w:t>
              </w:r>
              <w:r w:rsidRPr="0066501D">
                <w:rPr>
                  <w:szCs w:val="24"/>
                </w:rPr>
                <w:t>2</w:t>
              </w:r>
            </w:fldSimple>
            <w:r w:rsidRPr="0066501D">
              <w:rPr>
                <w:rFonts w:hint="cs"/>
                <w:szCs w:val="24"/>
                <w:rtl/>
              </w:rPr>
              <w:t xml:space="preserve"> לעיל.</w:t>
            </w:r>
          </w:p>
          <w:p w:rsidR="00B43EB0" w:rsidRPr="0066501D" w:rsidRDefault="00B43EB0" w:rsidP="005F13A1">
            <w:pPr>
              <w:spacing w:line="360" w:lineRule="auto"/>
              <w:jc w:val="both"/>
              <w:rPr>
                <w:szCs w:val="24"/>
                <w:rtl/>
              </w:rPr>
            </w:pPr>
          </w:p>
        </w:tc>
      </w:tr>
      <w:tr w:rsidR="00B43EB0" w:rsidTr="006C4643">
        <w:trPr>
          <w:cantSplit/>
        </w:trPr>
        <w:tc>
          <w:tcPr>
            <w:tcW w:w="844" w:type="dxa"/>
          </w:tcPr>
          <w:p w:rsidR="00B43EB0" w:rsidRPr="0066501D" w:rsidRDefault="00B43EB0" w:rsidP="00500967">
            <w:pPr>
              <w:numPr>
                <w:ilvl w:val="0"/>
                <w:numId w:val="5"/>
              </w:numPr>
              <w:spacing w:line="360" w:lineRule="auto"/>
              <w:ind w:right="0"/>
              <w:jc w:val="center"/>
              <w:rPr>
                <w:szCs w:val="24"/>
                <w:rtl/>
              </w:rPr>
            </w:pPr>
            <w:bookmarkStart w:id="4" w:name="_Ref318781853"/>
          </w:p>
        </w:tc>
        <w:bookmarkEnd w:id="4"/>
        <w:tc>
          <w:tcPr>
            <w:tcW w:w="851" w:type="dxa"/>
          </w:tcPr>
          <w:p w:rsidR="00B43EB0" w:rsidRPr="0066501D" w:rsidRDefault="00B43EB0" w:rsidP="00122F82">
            <w:pPr>
              <w:spacing w:line="360" w:lineRule="auto"/>
              <w:jc w:val="center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 xml:space="preserve">דוחות תפעוליים ורמת שירות נדרשים </w:t>
            </w:r>
            <w:r w:rsidRPr="0066501D">
              <w:rPr>
                <w:szCs w:val="24"/>
                <w:rtl/>
              </w:rPr>
              <w:t>–</w:t>
            </w:r>
            <w:r w:rsidRPr="0066501D">
              <w:rPr>
                <w:rFonts w:hint="cs"/>
                <w:szCs w:val="24"/>
                <w:rtl/>
              </w:rPr>
              <w:t xml:space="preserve"> י, י"א, י"ב</w:t>
            </w:r>
          </w:p>
        </w:tc>
        <w:tc>
          <w:tcPr>
            <w:tcW w:w="3685" w:type="dxa"/>
          </w:tcPr>
          <w:p w:rsidR="00B43EB0" w:rsidRPr="0066501D" w:rsidRDefault="00B43EB0" w:rsidP="00AC2EA3">
            <w:pPr>
              <w:spacing w:line="360" w:lineRule="auto"/>
              <w:jc w:val="both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>מבחינתנו כספק מוקדי מידע אנו עומדים בכל תנאי מכרז זה, אין לנו בעיה להפיק את כל הדוחות הנדרשים ולעמוד בתנאי רמת השירות.</w:t>
            </w:r>
          </w:p>
          <w:p w:rsidR="00B43EB0" w:rsidRPr="0066501D" w:rsidRDefault="00B43EB0" w:rsidP="00AC2EA3">
            <w:pPr>
              <w:spacing w:line="360" w:lineRule="auto"/>
              <w:jc w:val="both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>האם אתם יודעים על כמות הזכאים שיש במדינה? האם ניתן לקבל איזה שהוא נתון כמותי של הערכות הפעילות של הפרויקט:</w:t>
            </w:r>
          </w:p>
          <w:p w:rsidR="00B43EB0" w:rsidRPr="0066501D" w:rsidRDefault="00B43EB0" w:rsidP="00D61D89">
            <w:pPr>
              <w:numPr>
                <w:ilvl w:val="0"/>
                <w:numId w:val="6"/>
              </w:numPr>
              <w:spacing w:line="360" w:lineRule="auto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>כמות הפניות שיהיו ליום/שבוע/חודש למען תכנון ותמחור הצעה למכרז זה</w:t>
            </w:r>
          </w:p>
          <w:p w:rsidR="00B43EB0" w:rsidRPr="0066501D" w:rsidRDefault="00B43EB0" w:rsidP="00500967">
            <w:pPr>
              <w:numPr>
                <w:ilvl w:val="0"/>
                <w:numId w:val="6"/>
              </w:numPr>
              <w:spacing w:line="360" w:lineRule="auto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>מהו היקף הזמן הנדרש לטעמכם לשיחה ממוצעת?</w:t>
            </w:r>
          </w:p>
          <w:p w:rsidR="00B43EB0" w:rsidRPr="0066501D" w:rsidRDefault="00B43EB0" w:rsidP="00500967">
            <w:pPr>
              <w:numPr>
                <w:ilvl w:val="0"/>
                <w:numId w:val="6"/>
              </w:numPr>
              <w:spacing w:line="360" w:lineRule="auto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>האם ניתן להסתייע בשירותי צ'אט (יכולת לקיים יותר משיחה אחת במקביל)</w:t>
            </w:r>
          </w:p>
        </w:tc>
        <w:tc>
          <w:tcPr>
            <w:tcW w:w="4395" w:type="dxa"/>
          </w:tcPr>
          <w:p w:rsidR="00B43EB0" w:rsidRPr="0066501D" w:rsidRDefault="00B43EB0" w:rsidP="005F13A1">
            <w:pPr>
              <w:numPr>
                <w:ilvl w:val="0"/>
                <w:numId w:val="6"/>
              </w:numPr>
              <w:spacing w:line="360" w:lineRule="auto"/>
              <w:jc w:val="both"/>
              <w:rPr>
                <w:szCs w:val="24"/>
              </w:rPr>
            </w:pPr>
            <w:r w:rsidRPr="0066501D">
              <w:rPr>
                <w:rFonts w:hint="cs"/>
                <w:szCs w:val="24"/>
                <w:rtl/>
              </w:rPr>
              <w:t>אין בידי המשרד מידע אודות כמות הפניות הצפויות. להערכת המשרד יהיו בשבועיים הראשונים כ-500 פניות ליום ולאחר מכן היקף הפניות יצטמצם. יודגש כי נתון זה הינו הערכה בלבד. המשרד אינו מתחייב להיקף פניות כלשהו. המציע נדרש לעמוד ברמת השירות לכל היקף פניות.</w:t>
            </w:r>
          </w:p>
          <w:p w:rsidR="00B43EB0" w:rsidRPr="0066501D" w:rsidRDefault="00B43EB0" w:rsidP="005F13A1">
            <w:pPr>
              <w:numPr>
                <w:ilvl w:val="0"/>
                <w:numId w:val="6"/>
              </w:numPr>
              <w:spacing w:line="360" w:lineRule="auto"/>
              <w:jc w:val="both"/>
              <w:rPr>
                <w:szCs w:val="24"/>
              </w:rPr>
            </w:pPr>
            <w:r w:rsidRPr="0066501D">
              <w:rPr>
                <w:rFonts w:hint="cs"/>
                <w:szCs w:val="24"/>
                <w:rtl/>
              </w:rPr>
              <w:t xml:space="preserve"> המשרד מעריך כי זמן שיחה ממוצעת יהא בין דקה אחת לשתיים.  יודגש כי מדובר בהערכה בלבד. </w:t>
            </w:r>
          </w:p>
          <w:p w:rsidR="00B43EB0" w:rsidRPr="0066501D" w:rsidRDefault="00B43EB0" w:rsidP="005F13A1">
            <w:pPr>
              <w:numPr>
                <w:ilvl w:val="0"/>
                <w:numId w:val="6"/>
              </w:numPr>
              <w:spacing w:line="360" w:lineRule="auto"/>
              <w:jc w:val="both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 xml:space="preserve">לא ניתן יהיה להעניק שירותי צ'אט.  </w:t>
            </w:r>
          </w:p>
        </w:tc>
      </w:tr>
      <w:tr w:rsidR="00B43EB0" w:rsidTr="006C4643">
        <w:trPr>
          <w:cantSplit/>
        </w:trPr>
        <w:tc>
          <w:tcPr>
            <w:tcW w:w="844" w:type="dxa"/>
          </w:tcPr>
          <w:p w:rsidR="00B43EB0" w:rsidRPr="0066501D" w:rsidRDefault="00B43EB0" w:rsidP="00500967">
            <w:pPr>
              <w:numPr>
                <w:ilvl w:val="0"/>
                <w:numId w:val="5"/>
              </w:numPr>
              <w:spacing w:line="360" w:lineRule="auto"/>
              <w:ind w:right="0"/>
              <w:jc w:val="center"/>
              <w:rPr>
                <w:szCs w:val="24"/>
                <w:rtl/>
              </w:rPr>
            </w:pPr>
          </w:p>
        </w:tc>
        <w:tc>
          <w:tcPr>
            <w:tcW w:w="851" w:type="dxa"/>
          </w:tcPr>
          <w:p w:rsidR="00B43EB0" w:rsidRPr="0066501D" w:rsidRDefault="00B43EB0" w:rsidP="00122F82">
            <w:pPr>
              <w:spacing w:line="360" w:lineRule="auto"/>
              <w:jc w:val="center"/>
              <w:rPr>
                <w:szCs w:val="24"/>
                <w:rtl/>
              </w:rPr>
            </w:pPr>
          </w:p>
        </w:tc>
        <w:tc>
          <w:tcPr>
            <w:tcW w:w="3685" w:type="dxa"/>
          </w:tcPr>
          <w:p w:rsidR="00B43EB0" w:rsidRPr="0066501D" w:rsidRDefault="00B43EB0" w:rsidP="00122F82">
            <w:pPr>
              <w:spacing w:line="360" w:lineRule="auto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>האם קיים היום מוקד כזה?</w:t>
            </w:r>
          </w:p>
        </w:tc>
        <w:tc>
          <w:tcPr>
            <w:tcW w:w="4395" w:type="dxa"/>
          </w:tcPr>
          <w:p w:rsidR="00B43EB0" w:rsidRPr="0066501D" w:rsidRDefault="00B43EB0" w:rsidP="005F13A1">
            <w:pPr>
              <w:spacing w:line="360" w:lineRule="auto"/>
              <w:jc w:val="both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>לא</w:t>
            </w:r>
          </w:p>
        </w:tc>
      </w:tr>
      <w:tr w:rsidR="00B43EB0" w:rsidTr="006C4643">
        <w:trPr>
          <w:cantSplit/>
        </w:trPr>
        <w:tc>
          <w:tcPr>
            <w:tcW w:w="844" w:type="dxa"/>
          </w:tcPr>
          <w:p w:rsidR="00B43EB0" w:rsidRPr="0066501D" w:rsidRDefault="00B43EB0" w:rsidP="00500967">
            <w:pPr>
              <w:numPr>
                <w:ilvl w:val="0"/>
                <w:numId w:val="5"/>
              </w:numPr>
              <w:spacing w:line="360" w:lineRule="auto"/>
              <w:ind w:right="0"/>
              <w:jc w:val="center"/>
              <w:rPr>
                <w:szCs w:val="24"/>
                <w:rtl/>
              </w:rPr>
            </w:pPr>
          </w:p>
        </w:tc>
        <w:tc>
          <w:tcPr>
            <w:tcW w:w="851" w:type="dxa"/>
          </w:tcPr>
          <w:p w:rsidR="00B43EB0" w:rsidRPr="0066501D" w:rsidRDefault="00B43EB0" w:rsidP="00122F82">
            <w:pPr>
              <w:spacing w:line="360" w:lineRule="auto"/>
              <w:jc w:val="center"/>
              <w:rPr>
                <w:szCs w:val="24"/>
                <w:rtl/>
              </w:rPr>
            </w:pPr>
          </w:p>
        </w:tc>
        <w:tc>
          <w:tcPr>
            <w:tcW w:w="3685" w:type="dxa"/>
          </w:tcPr>
          <w:p w:rsidR="00B43EB0" w:rsidRPr="0066501D" w:rsidRDefault="00B43EB0" w:rsidP="00AC2EA3">
            <w:pPr>
              <w:spacing w:line="360" w:lineRule="auto"/>
              <w:jc w:val="both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>מה הצפי לכמות ונפח השיחות? זמן ממוצע? בתנאי המכרז ישנן דרישות רבות עם משמעויות כספיות כבדות משקל לכן בכדי לתמחר בהתאם נדרש צפי כמותי.</w:t>
            </w:r>
          </w:p>
        </w:tc>
        <w:tc>
          <w:tcPr>
            <w:tcW w:w="4395" w:type="dxa"/>
          </w:tcPr>
          <w:p w:rsidR="00B43EB0" w:rsidRPr="0066501D" w:rsidRDefault="00B43EB0" w:rsidP="005F13A1">
            <w:pPr>
              <w:spacing w:line="360" w:lineRule="auto"/>
              <w:jc w:val="both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 xml:space="preserve">ראה תשובה </w:t>
            </w:r>
            <w:fldSimple w:instr=" REF _Ref318781853 \r \h  \* MERGEFORMAT ">
              <w:r w:rsidRPr="0066501D">
                <w:rPr>
                  <w:szCs w:val="24"/>
                  <w:cs/>
                </w:rPr>
                <w:t>‎</w:t>
              </w:r>
              <w:r w:rsidRPr="0066501D">
                <w:rPr>
                  <w:szCs w:val="24"/>
                </w:rPr>
                <w:t>5</w:t>
              </w:r>
            </w:fldSimple>
            <w:r w:rsidRPr="0066501D">
              <w:rPr>
                <w:rFonts w:hint="cs"/>
                <w:szCs w:val="24"/>
                <w:rtl/>
              </w:rPr>
              <w:t xml:space="preserve"> לעיל.</w:t>
            </w:r>
          </w:p>
        </w:tc>
      </w:tr>
      <w:tr w:rsidR="00B43EB0" w:rsidTr="006C4643">
        <w:trPr>
          <w:cantSplit/>
        </w:trPr>
        <w:tc>
          <w:tcPr>
            <w:tcW w:w="844" w:type="dxa"/>
          </w:tcPr>
          <w:p w:rsidR="00B43EB0" w:rsidRPr="0066501D" w:rsidRDefault="00B43EB0" w:rsidP="00500967">
            <w:pPr>
              <w:numPr>
                <w:ilvl w:val="0"/>
                <w:numId w:val="5"/>
              </w:numPr>
              <w:spacing w:line="360" w:lineRule="auto"/>
              <w:ind w:right="0"/>
              <w:jc w:val="center"/>
              <w:rPr>
                <w:szCs w:val="24"/>
                <w:rtl/>
              </w:rPr>
            </w:pPr>
          </w:p>
        </w:tc>
        <w:tc>
          <w:tcPr>
            <w:tcW w:w="851" w:type="dxa"/>
          </w:tcPr>
          <w:p w:rsidR="00B43EB0" w:rsidRPr="0066501D" w:rsidRDefault="00B43EB0" w:rsidP="00122F82">
            <w:pPr>
              <w:spacing w:line="360" w:lineRule="auto"/>
              <w:jc w:val="center"/>
              <w:rPr>
                <w:szCs w:val="24"/>
                <w:rtl/>
              </w:rPr>
            </w:pPr>
          </w:p>
        </w:tc>
        <w:tc>
          <w:tcPr>
            <w:tcW w:w="3685" w:type="dxa"/>
          </w:tcPr>
          <w:p w:rsidR="00B43EB0" w:rsidRPr="0066501D" w:rsidRDefault="00B43EB0" w:rsidP="00AC2EA3">
            <w:pPr>
              <w:spacing w:line="360" w:lineRule="auto"/>
              <w:jc w:val="both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>האם נדרשת ניירת נלווית לכל שיחה או רק הדוחות המבוקשים השבועיים?</w:t>
            </w:r>
          </w:p>
        </w:tc>
        <w:tc>
          <w:tcPr>
            <w:tcW w:w="4395" w:type="dxa"/>
          </w:tcPr>
          <w:p w:rsidR="00B43EB0" w:rsidRPr="0066501D" w:rsidRDefault="00B43EB0" w:rsidP="005F13A1">
            <w:pPr>
              <w:spacing w:line="360" w:lineRule="auto"/>
              <w:jc w:val="both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>הדוחות המבוקשים במסמכי המכרז בלבד.</w:t>
            </w:r>
          </w:p>
        </w:tc>
      </w:tr>
      <w:tr w:rsidR="00B43EB0" w:rsidTr="006C4643">
        <w:trPr>
          <w:cantSplit/>
        </w:trPr>
        <w:tc>
          <w:tcPr>
            <w:tcW w:w="844" w:type="dxa"/>
          </w:tcPr>
          <w:p w:rsidR="00B43EB0" w:rsidRPr="0066501D" w:rsidRDefault="00B43EB0" w:rsidP="00500967">
            <w:pPr>
              <w:numPr>
                <w:ilvl w:val="0"/>
                <w:numId w:val="5"/>
              </w:numPr>
              <w:spacing w:line="360" w:lineRule="auto"/>
              <w:ind w:right="0"/>
              <w:jc w:val="center"/>
              <w:rPr>
                <w:szCs w:val="24"/>
                <w:rtl/>
              </w:rPr>
            </w:pPr>
          </w:p>
        </w:tc>
        <w:tc>
          <w:tcPr>
            <w:tcW w:w="851" w:type="dxa"/>
          </w:tcPr>
          <w:p w:rsidR="00B43EB0" w:rsidRPr="0066501D" w:rsidRDefault="00B43EB0" w:rsidP="00122F82">
            <w:pPr>
              <w:spacing w:line="360" w:lineRule="auto"/>
              <w:jc w:val="center"/>
              <w:rPr>
                <w:szCs w:val="24"/>
                <w:rtl/>
              </w:rPr>
            </w:pPr>
          </w:p>
        </w:tc>
        <w:tc>
          <w:tcPr>
            <w:tcW w:w="3685" w:type="dxa"/>
          </w:tcPr>
          <w:p w:rsidR="00B43EB0" w:rsidRPr="0066501D" w:rsidRDefault="00B43EB0" w:rsidP="00AC2EA3">
            <w:pPr>
              <w:spacing w:line="360" w:lineRule="auto"/>
              <w:jc w:val="both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>מה מהות השירות המבוקש? סוג המידע שנדרש לתת למתקשרים הינו כללי או אישי (ברמת ת.ז.)? נבקש יותר פירוט</w:t>
            </w:r>
          </w:p>
        </w:tc>
        <w:tc>
          <w:tcPr>
            <w:tcW w:w="4395" w:type="dxa"/>
          </w:tcPr>
          <w:p w:rsidR="00B43EB0" w:rsidRPr="0066501D" w:rsidRDefault="00B43EB0" w:rsidP="005F13A1">
            <w:pPr>
              <w:spacing w:line="360" w:lineRule="auto"/>
              <w:jc w:val="both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>המידע אותו נדרש לספק לפונים הינו מידע כללי אודות המבצע והחנויות.</w:t>
            </w:r>
          </w:p>
        </w:tc>
      </w:tr>
      <w:tr w:rsidR="00B43EB0" w:rsidTr="006C4643">
        <w:trPr>
          <w:cantSplit/>
        </w:trPr>
        <w:tc>
          <w:tcPr>
            <w:tcW w:w="844" w:type="dxa"/>
          </w:tcPr>
          <w:p w:rsidR="00B43EB0" w:rsidRPr="0066501D" w:rsidRDefault="00B43EB0" w:rsidP="00500967">
            <w:pPr>
              <w:numPr>
                <w:ilvl w:val="0"/>
                <w:numId w:val="5"/>
              </w:numPr>
              <w:spacing w:line="360" w:lineRule="auto"/>
              <w:ind w:right="0"/>
              <w:jc w:val="center"/>
              <w:rPr>
                <w:szCs w:val="24"/>
                <w:rtl/>
              </w:rPr>
            </w:pPr>
          </w:p>
        </w:tc>
        <w:tc>
          <w:tcPr>
            <w:tcW w:w="851" w:type="dxa"/>
          </w:tcPr>
          <w:p w:rsidR="00B43EB0" w:rsidRPr="0066501D" w:rsidRDefault="00B43EB0" w:rsidP="00122F82">
            <w:pPr>
              <w:spacing w:line="360" w:lineRule="auto"/>
              <w:jc w:val="center"/>
              <w:rPr>
                <w:szCs w:val="24"/>
                <w:rtl/>
              </w:rPr>
            </w:pPr>
          </w:p>
        </w:tc>
        <w:tc>
          <w:tcPr>
            <w:tcW w:w="3685" w:type="dxa"/>
          </w:tcPr>
          <w:p w:rsidR="00B43EB0" w:rsidRPr="0066501D" w:rsidRDefault="00B43EB0" w:rsidP="00122F82">
            <w:pPr>
              <w:spacing w:line="360" w:lineRule="auto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>מה מקור הידע? האם עובדים על מערכת שלכם או שלנו?</w:t>
            </w:r>
          </w:p>
        </w:tc>
        <w:tc>
          <w:tcPr>
            <w:tcW w:w="4395" w:type="dxa"/>
          </w:tcPr>
          <w:p w:rsidR="00B43EB0" w:rsidRPr="0066501D" w:rsidRDefault="00B43EB0" w:rsidP="005F13A1">
            <w:pPr>
              <w:spacing w:line="360" w:lineRule="auto"/>
              <w:jc w:val="both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>מערכות המידע והטלפוניה יהיו מערכות של המציע.</w:t>
            </w:r>
          </w:p>
          <w:p w:rsidR="00B43EB0" w:rsidRPr="0066501D" w:rsidRDefault="00B43EB0" w:rsidP="005F13A1">
            <w:pPr>
              <w:spacing w:line="360" w:lineRule="auto"/>
              <w:jc w:val="both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>המציע מתחייב כי המערכות העומדות לרשותו עונות לכל הדרישות המופיעות במסמכי המכרז.</w:t>
            </w:r>
          </w:p>
        </w:tc>
      </w:tr>
      <w:tr w:rsidR="00B43EB0" w:rsidTr="006C4643">
        <w:trPr>
          <w:cantSplit/>
        </w:trPr>
        <w:tc>
          <w:tcPr>
            <w:tcW w:w="844" w:type="dxa"/>
          </w:tcPr>
          <w:p w:rsidR="00B43EB0" w:rsidRPr="0066501D" w:rsidRDefault="00B43EB0" w:rsidP="00500967">
            <w:pPr>
              <w:numPr>
                <w:ilvl w:val="0"/>
                <w:numId w:val="5"/>
              </w:numPr>
              <w:spacing w:line="360" w:lineRule="auto"/>
              <w:ind w:right="0"/>
              <w:jc w:val="center"/>
              <w:rPr>
                <w:szCs w:val="24"/>
                <w:rtl/>
              </w:rPr>
            </w:pPr>
          </w:p>
        </w:tc>
        <w:tc>
          <w:tcPr>
            <w:tcW w:w="851" w:type="dxa"/>
          </w:tcPr>
          <w:p w:rsidR="00B43EB0" w:rsidRPr="0066501D" w:rsidRDefault="00B43EB0" w:rsidP="00122F82">
            <w:pPr>
              <w:spacing w:line="360" w:lineRule="auto"/>
              <w:jc w:val="center"/>
              <w:rPr>
                <w:szCs w:val="24"/>
                <w:rtl/>
              </w:rPr>
            </w:pPr>
          </w:p>
        </w:tc>
        <w:tc>
          <w:tcPr>
            <w:tcW w:w="3685" w:type="dxa"/>
          </w:tcPr>
          <w:p w:rsidR="00B43EB0" w:rsidRPr="0066501D" w:rsidRDefault="00B43EB0" w:rsidP="00AE3387">
            <w:pPr>
              <w:spacing w:line="360" w:lineRule="auto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>האם מדובר בפרויקט עונתי או מתמשך על פני כל השנה?</w:t>
            </w:r>
          </w:p>
        </w:tc>
        <w:tc>
          <w:tcPr>
            <w:tcW w:w="4395" w:type="dxa"/>
          </w:tcPr>
          <w:p w:rsidR="00B43EB0" w:rsidRPr="0066501D" w:rsidRDefault="00B43EB0" w:rsidP="005F13A1">
            <w:pPr>
              <w:spacing w:line="360" w:lineRule="auto"/>
              <w:jc w:val="both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>מדובר בפרויקטים שונים במהלך 2012-2013</w:t>
            </w:r>
          </w:p>
        </w:tc>
      </w:tr>
      <w:tr w:rsidR="00B43EB0" w:rsidTr="006C4643">
        <w:trPr>
          <w:cantSplit/>
        </w:trPr>
        <w:tc>
          <w:tcPr>
            <w:tcW w:w="844" w:type="dxa"/>
          </w:tcPr>
          <w:p w:rsidR="00B43EB0" w:rsidRPr="0066501D" w:rsidRDefault="00B43EB0" w:rsidP="00500967">
            <w:pPr>
              <w:numPr>
                <w:ilvl w:val="0"/>
                <w:numId w:val="5"/>
              </w:numPr>
              <w:spacing w:line="360" w:lineRule="auto"/>
              <w:ind w:right="0"/>
              <w:jc w:val="center"/>
              <w:rPr>
                <w:szCs w:val="24"/>
                <w:rtl/>
              </w:rPr>
            </w:pPr>
          </w:p>
        </w:tc>
        <w:tc>
          <w:tcPr>
            <w:tcW w:w="851" w:type="dxa"/>
          </w:tcPr>
          <w:p w:rsidR="00B43EB0" w:rsidRPr="0066501D" w:rsidRDefault="00B43EB0" w:rsidP="00122F82">
            <w:pPr>
              <w:spacing w:line="360" w:lineRule="auto"/>
              <w:jc w:val="center"/>
              <w:rPr>
                <w:szCs w:val="24"/>
                <w:rtl/>
              </w:rPr>
            </w:pPr>
          </w:p>
        </w:tc>
        <w:tc>
          <w:tcPr>
            <w:tcW w:w="3685" w:type="dxa"/>
          </w:tcPr>
          <w:p w:rsidR="00B43EB0" w:rsidRPr="0066501D" w:rsidRDefault="00B43EB0" w:rsidP="00122F82">
            <w:pPr>
              <w:spacing w:line="360" w:lineRule="auto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>מי נושא בעלות מספר הכוכבית? זוהי עלות קבועה ידועה מראש שאינה תלויה במשך ומספר השיחות</w:t>
            </w:r>
          </w:p>
        </w:tc>
        <w:tc>
          <w:tcPr>
            <w:tcW w:w="4395" w:type="dxa"/>
          </w:tcPr>
          <w:p w:rsidR="00B43EB0" w:rsidRPr="0066501D" w:rsidRDefault="00B43EB0" w:rsidP="005F13A1">
            <w:pPr>
              <w:spacing w:line="360" w:lineRule="auto"/>
              <w:jc w:val="both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 xml:space="preserve">עלות </w:t>
            </w:r>
            <w:r w:rsidR="00AD3414">
              <w:rPr>
                <w:rFonts w:hint="cs"/>
                <w:szCs w:val="24"/>
                <w:rtl/>
              </w:rPr>
              <w:t xml:space="preserve">רכישת </w:t>
            </w:r>
            <w:r w:rsidRPr="0066501D">
              <w:rPr>
                <w:rFonts w:hint="cs"/>
                <w:szCs w:val="24"/>
                <w:rtl/>
              </w:rPr>
              <w:t>הכוכבית</w:t>
            </w:r>
            <w:r w:rsidR="007A4583">
              <w:rPr>
                <w:rFonts w:hint="cs"/>
                <w:szCs w:val="24"/>
                <w:rtl/>
              </w:rPr>
              <w:t xml:space="preserve">, כמו גם יתר העלויות, </w:t>
            </w:r>
            <w:r w:rsidR="003B20DD">
              <w:rPr>
                <w:rFonts w:hint="cs"/>
                <w:szCs w:val="24"/>
                <w:rtl/>
              </w:rPr>
              <w:t>י</w:t>
            </w:r>
            <w:r w:rsidR="00AD3414">
              <w:rPr>
                <w:rFonts w:hint="cs"/>
                <w:szCs w:val="24"/>
                <w:rtl/>
              </w:rPr>
              <w:t>חול</w:t>
            </w:r>
            <w:r w:rsidR="003B20DD">
              <w:rPr>
                <w:rFonts w:hint="cs"/>
                <w:szCs w:val="24"/>
                <w:rtl/>
              </w:rPr>
              <w:t>ו</w:t>
            </w:r>
            <w:r w:rsidR="00AD3414">
              <w:rPr>
                <w:rFonts w:hint="cs"/>
                <w:szCs w:val="24"/>
                <w:rtl/>
              </w:rPr>
              <w:t xml:space="preserve"> על המציע. יש לשקלל</w:t>
            </w:r>
            <w:r w:rsidR="007A4583">
              <w:rPr>
                <w:rFonts w:hint="cs"/>
                <w:szCs w:val="24"/>
                <w:rtl/>
              </w:rPr>
              <w:t xml:space="preserve"> </w:t>
            </w:r>
            <w:r w:rsidR="00AD3414">
              <w:rPr>
                <w:rFonts w:hint="cs"/>
                <w:szCs w:val="24"/>
                <w:rtl/>
              </w:rPr>
              <w:t>את כל העלויות בטופס הצעת המחיר.</w:t>
            </w:r>
          </w:p>
        </w:tc>
      </w:tr>
      <w:tr w:rsidR="00B43EB0" w:rsidTr="006C4643">
        <w:trPr>
          <w:cantSplit/>
        </w:trPr>
        <w:tc>
          <w:tcPr>
            <w:tcW w:w="844" w:type="dxa"/>
          </w:tcPr>
          <w:p w:rsidR="00B43EB0" w:rsidRPr="0066501D" w:rsidRDefault="00B43EB0" w:rsidP="00500967">
            <w:pPr>
              <w:numPr>
                <w:ilvl w:val="0"/>
                <w:numId w:val="5"/>
              </w:numPr>
              <w:spacing w:line="360" w:lineRule="auto"/>
              <w:ind w:right="0"/>
              <w:jc w:val="center"/>
              <w:rPr>
                <w:szCs w:val="24"/>
                <w:rtl/>
              </w:rPr>
            </w:pPr>
          </w:p>
        </w:tc>
        <w:tc>
          <w:tcPr>
            <w:tcW w:w="851" w:type="dxa"/>
          </w:tcPr>
          <w:p w:rsidR="00B43EB0" w:rsidRPr="0066501D" w:rsidRDefault="00B43EB0" w:rsidP="00122F82">
            <w:pPr>
              <w:spacing w:line="360" w:lineRule="auto"/>
              <w:jc w:val="center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>3</w:t>
            </w:r>
          </w:p>
        </w:tc>
        <w:tc>
          <w:tcPr>
            <w:tcW w:w="3685" w:type="dxa"/>
          </w:tcPr>
          <w:p w:rsidR="00B43EB0" w:rsidRPr="0066501D" w:rsidRDefault="00B43EB0" w:rsidP="00AC2EA3">
            <w:pPr>
              <w:spacing w:line="360" w:lineRule="auto"/>
              <w:jc w:val="both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</w:rPr>
              <w:t>IVR</w:t>
            </w:r>
            <w:r w:rsidRPr="0066501D">
              <w:rPr>
                <w:rFonts w:hint="cs"/>
                <w:szCs w:val="24"/>
                <w:rtl/>
              </w:rPr>
              <w:t xml:space="preserve"> </w:t>
            </w:r>
            <w:r w:rsidRPr="0066501D">
              <w:rPr>
                <w:szCs w:val="24"/>
                <w:rtl/>
              </w:rPr>
              <w:t>–</w:t>
            </w:r>
            <w:r w:rsidRPr="0066501D">
              <w:rPr>
                <w:rFonts w:hint="cs"/>
                <w:szCs w:val="24"/>
                <w:rtl/>
              </w:rPr>
              <w:t xml:space="preserve"> נתבים </w:t>
            </w:r>
            <w:r w:rsidRPr="0066501D">
              <w:rPr>
                <w:szCs w:val="24"/>
                <w:rtl/>
              </w:rPr>
              <w:t>–</w:t>
            </w:r>
            <w:r w:rsidRPr="0066501D">
              <w:rPr>
                <w:rFonts w:hint="cs"/>
                <w:szCs w:val="24"/>
                <w:rtl/>
              </w:rPr>
              <w:t xml:space="preserve"> האם הכוונה היא רק להפניה וניתוב לפי שפה או האם נדרשות הקלטות ארוכות של מידע וכד'</w:t>
            </w:r>
          </w:p>
          <w:p w:rsidR="00B43EB0" w:rsidRPr="0066501D" w:rsidRDefault="00B43EB0" w:rsidP="00AC2EA3">
            <w:pPr>
              <w:spacing w:line="360" w:lineRule="auto"/>
              <w:jc w:val="both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>מה נדרש בדיוק? האם יש "עץ נתב" מתוכנן כבר? ומה יעשו עם זה? זה יעבור לנציגים מסויימים אם יקישו 1 או 2? איזה מידע נדרש להקליט?</w:t>
            </w:r>
          </w:p>
        </w:tc>
        <w:tc>
          <w:tcPr>
            <w:tcW w:w="4395" w:type="dxa"/>
          </w:tcPr>
          <w:p w:rsidR="00B43EB0" w:rsidRPr="0066501D" w:rsidRDefault="00B43EB0" w:rsidP="005F13A1">
            <w:pPr>
              <w:spacing w:line="360" w:lineRule="auto"/>
              <w:jc w:val="both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 xml:space="preserve">נדרש רק ניתוב לפי שפה וניתוב לנציג פנוי.  </w:t>
            </w:r>
          </w:p>
          <w:p w:rsidR="00B43EB0" w:rsidRPr="0066501D" w:rsidRDefault="00B43EB0" w:rsidP="00D61D89">
            <w:pPr>
              <w:spacing w:line="360" w:lineRule="auto"/>
              <w:jc w:val="both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>המידע אותו יידרש להקליט ולהשמיע לפונים הינו מידע קצר אודות המבצע המסוים והפנייה לאתר האינטרנט.</w:t>
            </w:r>
          </w:p>
          <w:p w:rsidR="00B43EB0" w:rsidRPr="0066501D" w:rsidRDefault="00B43EB0" w:rsidP="005F13A1">
            <w:pPr>
              <w:spacing w:line="360" w:lineRule="auto"/>
              <w:jc w:val="both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 xml:space="preserve">בשעות בהן המוקד אינו פועל, יידרש בנוסף </w:t>
            </w:r>
            <w:proofErr w:type="spellStart"/>
            <w:r w:rsidRPr="0066501D">
              <w:rPr>
                <w:rFonts w:hint="cs"/>
                <w:szCs w:val="24"/>
                <w:rtl/>
              </w:rPr>
              <w:t>לנ"ל</w:t>
            </w:r>
            <w:proofErr w:type="spellEnd"/>
            <w:r w:rsidRPr="0066501D">
              <w:rPr>
                <w:rFonts w:hint="cs"/>
                <w:szCs w:val="24"/>
                <w:rtl/>
              </w:rPr>
              <w:t xml:space="preserve"> מידע אודות שעות הפעילות של המוקד.</w:t>
            </w:r>
          </w:p>
        </w:tc>
      </w:tr>
      <w:tr w:rsidR="00B43EB0" w:rsidTr="006C4643">
        <w:trPr>
          <w:cantSplit/>
        </w:trPr>
        <w:tc>
          <w:tcPr>
            <w:tcW w:w="844" w:type="dxa"/>
          </w:tcPr>
          <w:p w:rsidR="00B43EB0" w:rsidRPr="0066501D" w:rsidRDefault="00B43EB0" w:rsidP="00500967">
            <w:pPr>
              <w:numPr>
                <w:ilvl w:val="0"/>
                <w:numId w:val="5"/>
              </w:numPr>
              <w:spacing w:line="360" w:lineRule="auto"/>
              <w:ind w:right="0"/>
              <w:jc w:val="center"/>
              <w:rPr>
                <w:szCs w:val="24"/>
                <w:rtl/>
              </w:rPr>
            </w:pPr>
          </w:p>
        </w:tc>
        <w:tc>
          <w:tcPr>
            <w:tcW w:w="851" w:type="dxa"/>
          </w:tcPr>
          <w:p w:rsidR="00B43EB0" w:rsidRPr="0066501D" w:rsidRDefault="00B43EB0" w:rsidP="00122F82">
            <w:pPr>
              <w:spacing w:line="360" w:lineRule="auto"/>
              <w:jc w:val="center"/>
              <w:rPr>
                <w:szCs w:val="24"/>
                <w:rtl/>
              </w:rPr>
            </w:pPr>
            <w:proofErr w:type="spellStart"/>
            <w:r w:rsidRPr="0066501D">
              <w:rPr>
                <w:rFonts w:hint="cs"/>
                <w:szCs w:val="24"/>
                <w:rtl/>
              </w:rPr>
              <w:t>3ח</w:t>
            </w:r>
            <w:proofErr w:type="spellEnd"/>
            <w:r w:rsidRPr="0066501D">
              <w:rPr>
                <w:rFonts w:hint="cs"/>
                <w:szCs w:val="24"/>
                <w:rtl/>
              </w:rPr>
              <w:t>'</w:t>
            </w:r>
          </w:p>
        </w:tc>
        <w:tc>
          <w:tcPr>
            <w:tcW w:w="3685" w:type="dxa"/>
          </w:tcPr>
          <w:p w:rsidR="00B43EB0" w:rsidRPr="0066501D" w:rsidRDefault="00B43EB0" w:rsidP="00AC2EA3">
            <w:pPr>
              <w:spacing w:line="360" w:lineRule="auto"/>
              <w:jc w:val="both"/>
              <w:rPr>
                <w:szCs w:val="24"/>
              </w:rPr>
            </w:pPr>
            <w:r w:rsidRPr="0066501D">
              <w:rPr>
                <w:rFonts w:hint="cs"/>
                <w:szCs w:val="24"/>
                <w:rtl/>
              </w:rPr>
              <w:t xml:space="preserve">בתנאים הכלליים לביצוע העבודות בסעיף </w:t>
            </w:r>
            <w:proofErr w:type="spellStart"/>
            <w:r w:rsidRPr="0066501D">
              <w:rPr>
                <w:rFonts w:hint="cs"/>
                <w:szCs w:val="24"/>
                <w:rtl/>
              </w:rPr>
              <w:t>3ח</w:t>
            </w:r>
            <w:proofErr w:type="spellEnd"/>
            <w:r w:rsidRPr="0066501D">
              <w:rPr>
                <w:rFonts w:hint="cs"/>
                <w:szCs w:val="24"/>
                <w:rtl/>
              </w:rPr>
              <w:t>' מצוין כי למשרד יש זכות לדרוש היצמדות לסוג ציוד מסויים. האם תוכלו להגדיר כבר עכשיו מה נדרש?</w:t>
            </w:r>
          </w:p>
        </w:tc>
        <w:tc>
          <w:tcPr>
            <w:tcW w:w="4395" w:type="dxa"/>
          </w:tcPr>
          <w:p w:rsidR="00B43EB0" w:rsidRPr="0066501D" w:rsidRDefault="00B43EB0" w:rsidP="005F13A1">
            <w:pPr>
              <w:spacing w:line="360" w:lineRule="auto"/>
              <w:jc w:val="both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 xml:space="preserve">המשרד יקבל כל ציוד שיענה באופן מושלם על כל דרישות המפרט והמכרז. </w:t>
            </w:r>
          </w:p>
        </w:tc>
      </w:tr>
      <w:tr w:rsidR="00B43EB0" w:rsidTr="006C4643">
        <w:trPr>
          <w:cantSplit/>
        </w:trPr>
        <w:tc>
          <w:tcPr>
            <w:tcW w:w="844" w:type="dxa"/>
          </w:tcPr>
          <w:p w:rsidR="00B43EB0" w:rsidRPr="0066501D" w:rsidRDefault="00B43EB0" w:rsidP="00500967">
            <w:pPr>
              <w:numPr>
                <w:ilvl w:val="0"/>
                <w:numId w:val="5"/>
              </w:numPr>
              <w:spacing w:line="360" w:lineRule="auto"/>
              <w:ind w:right="0"/>
              <w:jc w:val="center"/>
              <w:rPr>
                <w:szCs w:val="24"/>
                <w:rtl/>
              </w:rPr>
            </w:pPr>
          </w:p>
        </w:tc>
        <w:tc>
          <w:tcPr>
            <w:tcW w:w="851" w:type="dxa"/>
          </w:tcPr>
          <w:p w:rsidR="00B43EB0" w:rsidRPr="0066501D" w:rsidRDefault="00B43EB0" w:rsidP="00122F82">
            <w:pPr>
              <w:spacing w:line="360" w:lineRule="auto"/>
              <w:jc w:val="center"/>
              <w:rPr>
                <w:szCs w:val="24"/>
                <w:rtl/>
              </w:rPr>
            </w:pPr>
          </w:p>
        </w:tc>
        <w:tc>
          <w:tcPr>
            <w:tcW w:w="3685" w:type="dxa"/>
          </w:tcPr>
          <w:p w:rsidR="00B43EB0" w:rsidRPr="0066501D" w:rsidRDefault="00B43EB0" w:rsidP="00AC2EA3">
            <w:pPr>
              <w:spacing w:line="360" w:lineRule="auto"/>
              <w:jc w:val="both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>באלו מדיות יפורסם אודות המבצע לאזרחים? (טלוויזיה? רדיו? עיתונות? תלושי שכר? גלויות?)</w:t>
            </w:r>
          </w:p>
        </w:tc>
        <w:tc>
          <w:tcPr>
            <w:tcW w:w="4395" w:type="dxa"/>
          </w:tcPr>
          <w:p w:rsidR="00B43EB0" w:rsidRPr="0066501D" w:rsidRDefault="00B43EB0" w:rsidP="005F13A1">
            <w:pPr>
              <w:spacing w:line="360" w:lineRule="auto"/>
              <w:jc w:val="both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 xml:space="preserve">מידע אודות הפרויקטים יפורסמו בהיקף </w:t>
            </w:r>
            <w:proofErr w:type="spellStart"/>
            <w:r w:rsidRPr="0066501D">
              <w:rPr>
                <w:rFonts w:hint="cs"/>
                <w:szCs w:val="24"/>
                <w:rtl/>
              </w:rPr>
              <w:t>ובמדיות</w:t>
            </w:r>
            <w:proofErr w:type="spellEnd"/>
            <w:r w:rsidRPr="0066501D">
              <w:rPr>
                <w:rFonts w:hint="cs"/>
                <w:szCs w:val="24"/>
                <w:rtl/>
              </w:rPr>
              <w:t xml:space="preserve"> עליהם יחליט המשרד. </w:t>
            </w:r>
          </w:p>
        </w:tc>
      </w:tr>
      <w:tr w:rsidR="00B43EB0" w:rsidTr="006C4643">
        <w:trPr>
          <w:cantSplit/>
        </w:trPr>
        <w:tc>
          <w:tcPr>
            <w:tcW w:w="844" w:type="dxa"/>
          </w:tcPr>
          <w:p w:rsidR="00B43EB0" w:rsidRPr="0066501D" w:rsidRDefault="00B43EB0" w:rsidP="00500967">
            <w:pPr>
              <w:numPr>
                <w:ilvl w:val="0"/>
                <w:numId w:val="5"/>
              </w:numPr>
              <w:spacing w:line="360" w:lineRule="auto"/>
              <w:ind w:right="0"/>
              <w:jc w:val="center"/>
              <w:rPr>
                <w:szCs w:val="24"/>
                <w:rtl/>
              </w:rPr>
            </w:pPr>
          </w:p>
        </w:tc>
        <w:tc>
          <w:tcPr>
            <w:tcW w:w="851" w:type="dxa"/>
          </w:tcPr>
          <w:p w:rsidR="00B43EB0" w:rsidRPr="0066501D" w:rsidRDefault="00B43EB0" w:rsidP="00122F82">
            <w:pPr>
              <w:spacing w:line="360" w:lineRule="auto"/>
              <w:jc w:val="center"/>
              <w:rPr>
                <w:szCs w:val="24"/>
                <w:rtl/>
              </w:rPr>
            </w:pPr>
          </w:p>
        </w:tc>
        <w:tc>
          <w:tcPr>
            <w:tcW w:w="3685" w:type="dxa"/>
          </w:tcPr>
          <w:p w:rsidR="00B43EB0" w:rsidRPr="0066501D" w:rsidRDefault="00B43EB0" w:rsidP="00AC2EA3">
            <w:pPr>
              <w:spacing w:line="360" w:lineRule="auto"/>
              <w:jc w:val="both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>האם הפרסום שיתבצע יהיה לכלל האוכלוסייה או רק לאוכלוסיה הרלוונטית?</w:t>
            </w:r>
          </w:p>
        </w:tc>
        <w:tc>
          <w:tcPr>
            <w:tcW w:w="4395" w:type="dxa"/>
          </w:tcPr>
          <w:p w:rsidR="00B43EB0" w:rsidRPr="0066501D" w:rsidRDefault="00B43EB0" w:rsidP="005F13A1">
            <w:pPr>
              <w:spacing w:line="360" w:lineRule="auto"/>
              <w:jc w:val="both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 xml:space="preserve">בהתאם לאופי הפרויקט ולשיקול דעת המשרד. </w:t>
            </w:r>
          </w:p>
        </w:tc>
      </w:tr>
      <w:tr w:rsidR="00B43EB0" w:rsidTr="006C4643">
        <w:trPr>
          <w:cantSplit/>
        </w:trPr>
        <w:tc>
          <w:tcPr>
            <w:tcW w:w="844" w:type="dxa"/>
          </w:tcPr>
          <w:p w:rsidR="00B43EB0" w:rsidRPr="0066501D" w:rsidRDefault="00B43EB0" w:rsidP="00500967">
            <w:pPr>
              <w:numPr>
                <w:ilvl w:val="0"/>
                <w:numId w:val="5"/>
              </w:numPr>
              <w:spacing w:line="360" w:lineRule="auto"/>
              <w:ind w:right="0"/>
              <w:jc w:val="center"/>
              <w:rPr>
                <w:szCs w:val="24"/>
                <w:rtl/>
              </w:rPr>
            </w:pPr>
          </w:p>
        </w:tc>
        <w:tc>
          <w:tcPr>
            <w:tcW w:w="851" w:type="dxa"/>
          </w:tcPr>
          <w:p w:rsidR="00B43EB0" w:rsidRPr="0066501D" w:rsidRDefault="00B43EB0" w:rsidP="00122F82">
            <w:pPr>
              <w:spacing w:line="360" w:lineRule="auto"/>
              <w:jc w:val="center"/>
              <w:rPr>
                <w:szCs w:val="24"/>
                <w:rtl/>
              </w:rPr>
            </w:pPr>
          </w:p>
        </w:tc>
        <w:tc>
          <w:tcPr>
            <w:tcW w:w="3685" w:type="dxa"/>
          </w:tcPr>
          <w:p w:rsidR="00B43EB0" w:rsidRPr="0066501D" w:rsidRDefault="00B43EB0" w:rsidP="00AC2EA3">
            <w:pPr>
              <w:spacing w:line="360" w:lineRule="auto"/>
              <w:jc w:val="both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>במשך כמה זמן יתקיים הפרסום? האם יהיה פרסום חד פעמי או מתמשך על פני השנה?</w:t>
            </w:r>
          </w:p>
        </w:tc>
        <w:tc>
          <w:tcPr>
            <w:tcW w:w="4395" w:type="dxa"/>
          </w:tcPr>
          <w:p w:rsidR="00B43EB0" w:rsidRPr="0066501D" w:rsidRDefault="00B43EB0" w:rsidP="005F13A1">
            <w:pPr>
              <w:spacing w:line="360" w:lineRule="auto"/>
              <w:jc w:val="both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>ראה סעיף  16 לעיל.</w:t>
            </w:r>
          </w:p>
        </w:tc>
      </w:tr>
      <w:tr w:rsidR="00B43EB0" w:rsidTr="006C4643">
        <w:trPr>
          <w:cantSplit/>
        </w:trPr>
        <w:tc>
          <w:tcPr>
            <w:tcW w:w="844" w:type="dxa"/>
          </w:tcPr>
          <w:p w:rsidR="00B43EB0" w:rsidRPr="0066501D" w:rsidRDefault="00B43EB0" w:rsidP="00500967">
            <w:pPr>
              <w:numPr>
                <w:ilvl w:val="0"/>
                <w:numId w:val="5"/>
              </w:numPr>
              <w:spacing w:line="360" w:lineRule="auto"/>
              <w:ind w:right="0"/>
              <w:jc w:val="center"/>
              <w:rPr>
                <w:szCs w:val="24"/>
                <w:rtl/>
              </w:rPr>
            </w:pPr>
          </w:p>
        </w:tc>
        <w:tc>
          <w:tcPr>
            <w:tcW w:w="851" w:type="dxa"/>
          </w:tcPr>
          <w:p w:rsidR="00B43EB0" w:rsidRPr="0066501D" w:rsidRDefault="00B43EB0" w:rsidP="00122F82">
            <w:pPr>
              <w:spacing w:line="360" w:lineRule="auto"/>
              <w:jc w:val="center"/>
              <w:rPr>
                <w:szCs w:val="24"/>
                <w:rtl/>
              </w:rPr>
            </w:pPr>
          </w:p>
        </w:tc>
        <w:tc>
          <w:tcPr>
            <w:tcW w:w="3685" w:type="dxa"/>
          </w:tcPr>
          <w:p w:rsidR="00B43EB0" w:rsidRPr="0066501D" w:rsidRDefault="00B43EB0" w:rsidP="00AC2EA3">
            <w:pPr>
              <w:spacing w:line="360" w:lineRule="auto"/>
              <w:jc w:val="both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>בתנאים הכלליים לביצוע העבודה מצוין שמצופה להתחיל את העבודה בתוך 7 ימים מיום חתימת ההסכם. מה מצופה שייעשה בתקופה של 7 ימים, מה מורכבות וכמות ההכנה הנדרשת?</w:t>
            </w:r>
          </w:p>
        </w:tc>
        <w:tc>
          <w:tcPr>
            <w:tcW w:w="4395" w:type="dxa"/>
          </w:tcPr>
          <w:p w:rsidR="00B43EB0" w:rsidRPr="0066501D" w:rsidRDefault="00B43EB0" w:rsidP="005F13A1">
            <w:pPr>
              <w:spacing w:line="360" w:lineRule="auto"/>
              <w:jc w:val="both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>מטרת תקופת ההתארגנות הינה לאפשר לספק הזוכה להיערך מבחינת השלמת תשתיות נדרשות (לדוגמה: רכישת מספר כוכבית, התאמת הדוחות במערכת הממוחשבת לדרישות המכרז וכד'), לקבל הדרכה אודות המבצע , המידע אותו נדרש למסור לפונים וכד', להכין את מערכת ניתוב השיחות והקלטת המידע הנדרש וכד'.</w:t>
            </w:r>
          </w:p>
        </w:tc>
      </w:tr>
      <w:tr w:rsidR="00B43EB0" w:rsidTr="006C4643">
        <w:trPr>
          <w:cantSplit/>
        </w:trPr>
        <w:tc>
          <w:tcPr>
            <w:tcW w:w="844" w:type="dxa"/>
          </w:tcPr>
          <w:p w:rsidR="00B43EB0" w:rsidRPr="0066501D" w:rsidRDefault="00B43EB0" w:rsidP="00500967">
            <w:pPr>
              <w:numPr>
                <w:ilvl w:val="0"/>
                <w:numId w:val="5"/>
              </w:numPr>
              <w:spacing w:line="360" w:lineRule="auto"/>
              <w:ind w:right="0"/>
              <w:jc w:val="center"/>
              <w:rPr>
                <w:szCs w:val="24"/>
                <w:rtl/>
              </w:rPr>
            </w:pPr>
          </w:p>
        </w:tc>
        <w:tc>
          <w:tcPr>
            <w:tcW w:w="851" w:type="dxa"/>
          </w:tcPr>
          <w:p w:rsidR="00B43EB0" w:rsidRPr="0066501D" w:rsidRDefault="00B43EB0" w:rsidP="00122F82">
            <w:pPr>
              <w:spacing w:line="360" w:lineRule="auto"/>
              <w:jc w:val="center"/>
              <w:rPr>
                <w:szCs w:val="24"/>
                <w:rtl/>
              </w:rPr>
            </w:pPr>
          </w:p>
        </w:tc>
        <w:tc>
          <w:tcPr>
            <w:tcW w:w="3685" w:type="dxa"/>
          </w:tcPr>
          <w:p w:rsidR="00B43EB0" w:rsidRPr="0066501D" w:rsidRDefault="00B43EB0" w:rsidP="00122F82">
            <w:pPr>
              <w:spacing w:line="360" w:lineRule="auto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>במכרז יש דרישה להשתתפות בכנס מציעים. מתי הכנס הזה אמור להיערך?</w:t>
            </w:r>
          </w:p>
        </w:tc>
        <w:tc>
          <w:tcPr>
            <w:tcW w:w="4395" w:type="dxa"/>
          </w:tcPr>
          <w:p w:rsidR="00B43EB0" w:rsidRPr="0066501D" w:rsidRDefault="00B43EB0" w:rsidP="005F13A1">
            <w:pPr>
              <w:spacing w:line="360" w:lineRule="auto"/>
              <w:jc w:val="both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>נפלה טעות בנוסח המכרז, לא יתק</w:t>
            </w:r>
            <w:r w:rsidR="00BB126C">
              <w:rPr>
                <w:rFonts w:hint="cs"/>
                <w:szCs w:val="24"/>
                <w:rtl/>
              </w:rPr>
              <w:t>י</w:t>
            </w:r>
            <w:r w:rsidRPr="0066501D">
              <w:rPr>
                <w:rFonts w:hint="cs"/>
                <w:szCs w:val="24"/>
                <w:rtl/>
              </w:rPr>
              <w:t xml:space="preserve">ים כנס מציעים במסגרת המכרז.  יש לעיין בנוסח המכרז החדש שפורסם באתר המשרד. </w:t>
            </w:r>
          </w:p>
        </w:tc>
      </w:tr>
      <w:tr w:rsidR="00B43EB0" w:rsidTr="006C4643">
        <w:trPr>
          <w:cantSplit/>
        </w:trPr>
        <w:tc>
          <w:tcPr>
            <w:tcW w:w="844" w:type="dxa"/>
          </w:tcPr>
          <w:p w:rsidR="00B43EB0" w:rsidRPr="0066501D" w:rsidRDefault="00B43EB0" w:rsidP="00500967">
            <w:pPr>
              <w:numPr>
                <w:ilvl w:val="0"/>
                <w:numId w:val="5"/>
              </w:numPr>
              <w:spacing w:line="360" w:lineRule="auto"/>
              <w:ind w:right="0"/>
              <w:jc w:val="center"/>
              <w:rPr>
                <w:szCs w:val="24"/>
                <w:rtl/>
              </w:rPr>
            </w:pPr>
          </w:p>
        </w:tc>
        <w:tc>
          <w:tcPr>
            <w:tcW w:w="851" w:type="dxa"/>
          </w:tcPr>
          <w:p w:rsidR="00B43EB0" w:rsidRPr="0066501D" w:rsidRDefault="00B43EB0" w:rsidP="00122F82">
            <w:pPr>
              <w:spacing w:line="360" w:lineRule="auto"/>
              <w:jc w:val="center"/>
              <w:rPr>
                <w:szCs w:val="24"/>
                <w:rtl/>
              </w:rPr>
            </w:pPr>
          </w:p>
        </w:tc>
        <w:tc>
          <w:tcPr>
            <w:tcW w:w="3685" w:type="dxa"/>
          </w:tcPr>
          <w:p w:rsidR="00B43EB0" w:rsidRPr="0066501D" w:rsidRDefault="00B43EB0" w:rsidP="007420A9">
            <w:pPr>
              <w:spacing w:line="360" w:lineRule="auto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>האם יש צורך בהקמת מוקד מידע ייעודי עבור הפרויקט?</w:t>
            </w:r>
          </w:p>
        </w:tc>
        <w:tc>
          <w:tcPr>
            <w:tcW w:w="4395" w:type="dxa"/>
          </w:tcPr>
          <w:p w:rsidR="00B43EB0" w:rsidRPr="0066501D" w:rsidRDefault="00B43EB0" w:rsidP="005F13A1">
            <w:pPr>
              <w:spacing w:line="360" w:lineRule="auto"/>
              <w:jc w:val="both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>לא.</w:t>
            </w:r>
            <w:r w:rsidR="00BB126C">
              <w:rPr>
                <w:rFonts w:hint="cs"/>
                <w:szCs w:val="24"/>
                <w:rtl/>
              </w:rPr>
              <w:t xml:space="preserve"> </w:t>
            </w:r>
            <w:r w:rsidRPr="0066501D">
              <w:rPr>
                <w:rFonts w:hint="cs"/>
                <w:szCs w:val="24"/>
                <w:rtl/>
              </w:rPr>
              <w:t>מוקד המידע נדרש לאפשר לפונה להיות מנותב ישירות לגורמים המיועדים למתן מידע אודות הפרויקט הספציפי המבוקש במכרז ולקבל מענה הולם בהתאם לרמת השירות המפורטת במסמכי המכרז.</w:t>
            </w:r>
          </w:p>
        </w:tc>
      </w:tr>
      <w:tr w:rsidR="00B43EB0" w:rsidTr="006C4643">
        <w:trPr>
          <w:cantSplit/>
        </w:trPr>
        <w:tc>
          <w:tcPr>
            <w:tcW w:w="844" w:type="dxa"/>
          </w:tcPr>
          <w:p w:rsidR="00B43EB0" w:rsidRPr="0066501D" w:rsidRDefault="00B43EB0" w:rsidP="00500967">
            <w:pPr>
              <w:numPr>
                <w:ilvl w:val="0"/>
                <w:numId w:val="5"/>
              </w:numPr>
              <w:spacing w:line="360" w:lineRule="auto"/>
              <w:ind w:right="0"/>
              <w:jc w:val="center"/>
              <w:rPr>
                <w:szCs w:val="24"/>
                <w:rtl/>
              </w:rPr>
            </w:pPr>
          </w:p>
        </w:tc>
        <w:tc>
          <w:tcPr>
            <w:tcW w:w="851" w:type="dxa"/>
          </w:tcPr>
          <w:p w:rsidR="00B43EB0" w:rsidRPr="0066501D" w:rsidRDefault="00B43EB0" w:rsidP="00122F82">
            <w:pPr>
              <w:spacing w:line="360" w:lineRule="auto"/>
              <w:jc w:val="center"/>
              <w:rPr>
                <w:szCs w:val="24"/>
                <w:rtl/>
              </w:rPr>
            </w:pPr>
          </w:p>
        </w:tc>
        <w:tc>
          <w:tcPr>
            <w:tcW w:w="3685" w:type="dxa"/>
          </w:tcPr>
          <w:p w:rsidR="00B43EB0" w:rsidRPr="0066501D" w:rsidRDefault="00B43EB0" w:rsidP="00122F82">
            <w:pPr>
              <w:spacing w:line="360" w:lineRule="auto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>מהן שעות הפעילות למענה אנושי במוקד המידע? במהלך ימות השבוע ובימי שישי?</w:t>
            </w:r>
          </w:p>
        </w:tc>
        <w:tc>
          <w:tcPr>
            <w:tcW w:w="4395" w:type="dxa"/>
          </w:tcPr>
          <w:p w:rsidR="00B43EB0" w:rsidRPr="0066501D" w:rsidRDefault="007420A9" w:rsidP="005F13A1">
            <w:pPr>
              <w:spacing w:line="360" w:lineRule="auto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ר'</w:t>
            </w:r>
            <w:r w:rsidR="00B43EB0" w:rsidRPr="0066501D">
              <w:rPr>
                <w:rFonts w:hint="cs"/>
                <w:szCs w:val="24"/>
                <w:rtl/>
              </w:rPr>
              <w:t xml:space="preserve"> מפרט המכרז. </w:t>
            </w:r>
          </w:p>
        </w:tc>
      </w:tr>
      <w:tr w:rsidR="00B43EB0" w:rsidTr="006C4643">
        <w:trPr>
          <w:cantSplit/>
        </w:trPr>
        <w:tc>
          <w:tcPr>
            <w:tcW w:w="844" w:type="dxa"/>
          </w:tcPr>
          <w:p w:rsidR="00B43EB0" w:rsidRPr="0066501D" w:rsidRDefault="00B43EB0" w:rsidP="00500967">
            <w:pPr>
              <w:numPr>
                <w:ilvl w:val="0"/>
                <w:numId w:val="5"/>
              </w:numPr>
              <w:spacing w:line="360" w:lineRule="auto"/>
              <w:ind w:right="0"/>
              <w:jc w:val="center"/>
              <w:rPr>
                <w:szCs w:val="24"/>
                <w:rtl/>
              </w:rPr>
            </w:pPr>
          </w:p>
        </w:tc>
        <w:tc>
          <w:tcPr>
            <w:tcW w:w="851" w:type="dxa"/>
          </w:tcPr>
          <w:p w:rsidR="00B43EB0" w:rsidRPr="0066501D" w:rsidRDefault="00B43EB0" w:rsidP="00122F82">
            <w:pPr>
              <w:spacing w:line="360" w:lineRule="auto"/>
              <w:jc w:val="center"/>
              <w:rPr>
                <w:szCs w:val="24"/>
                <w:rtl/>
              </w:rPr>
            </w:pPr>
          </w:p>
        </w:tc>
        <w:tc>
          <w:tcPr>
            <w:tcW w:w="3685" w:type="dxa"/>
          </w:tcPr>
          <w:p w:rsidR="00B43EB0" w:rsidRPr="0066501D" w:rsidRDefault="00B43EB0" w:rsidP="00AC2EA3">
            <w:pPr>
              <w:spacing w:line="360" w:lineRule="auto"/>
              <w:jc w:val="both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 xml:space="preserve">מהו היקף הפעילות הצפוי? בהתבסס על פרויקטים דומים של המשרד לדוגמה: כמה שיחות נכנסות צפויות ביום? בחודש? </w:t>
            </w:r>
          </w:p>
        </w:tc>
        <w:tc>
          <w:tcPr>
            <w:tcW w:w="4395" w:type="dxa"/>
          </w:tcPr>
          <w:p w:rsidR="00B43EB0" w:rsidRPr="0066501D" w:rsidRDefault="007420A9" w:rsidP="005F13A1">
            <w:pPr>
              <w:spacing w:line="360" w:lineRule="auto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ר'</w:t>
            </w:r>
            <w:r w:rsidR="00B43EB0" w:rsidRPr="0066501D">
              <w:rPr>
                <w:rFonts w:hint="cs"/>
                <w:szCs w:val="24"/>
                <w:rtl/>
              </w:rPr>
              <w:t xml:space="preserve"> תשובה </w:t>
            </w:r>
            <w:fldSimple w:instr=" REF _Ref318781853 \r \h  \* MERGEFORMAT ">
              <w:r w:rsidR="00B43EB0" w:rsidRPr="0066501D">
                <w:rPr>
                  <w:szCs w:val="24"/>
                  <w:cs/>
                </w:rPr>
                <w:t>‎</w:t>
              </w:r>
              <w:r w:rsidR="00B43EB0" w:rsidRPr="0066501D">
                <w:rPr>
                  <w:szCs w:val="24"/>
                </w:rPr>
                <w:t>5</w:t>
              </w:r>
            </w:fldSimple>
            <w:r w:rsidR="00B43EB0" w:rsidRPr="0066501D">
              <w:rPr>
                <w:rFonts w:hint="cs"/>
                <w:szCs w:val="24"/>
                <w:rtl/>
              </w:rPr>
              <w:t xml:space="preserve"> לעיל.</w:t>
            </w:r>
          </w:p>
        </w:tc>
      </w:tr>
      <w:tr w:rsidR="00B43EB0" w:rsidTr="006C4643">
        <w:trPr>
          <w:cantSplit/>
        </w:trPr>
        <w:tc>
          <w:tcPr>
            <w:tcW w:w="844" w:type="dxa"/>
          </w:tcPr>
          <w:p w:rsidR="00B43EB0" w:rsidRPr="0066501D" w:rsidRDefault="00B43EB0" w:rsidP="00500967">
            <w:pPr>
              <w:numPr>
                <w:ilvl w:val="0"/>
                <w:numId w:val="5"/>
              </w:numPr>
              <w:spacing w:line="360" w:lineRule="auto"/>
              <w:ind w:right="0"/>
              <w:jc w:val="center"/>
              <w:rPr>
                <w:szCs w:val="24"/>
                <w:rtl/>
              </w:rPr>
            </w:pPr>
          </w:p>
        </w:tc>
        <w:tc>
          <w:tcPr>
            <w:tcW w:w="851" w:type="dxa"/>
          </w:tcPr>
          <w:p w:rsidR="00B43EB0" w:rsidRPr="0066501D" w:rsidRDefault="00B43EB0" w:rsidP="00122F82">
            <w:pPr>
              <w:spacing w:line="360" w:lineRule="auto"/>
              <w:jc w:val="center"/>
              <w:rPr>
                <w:szCs w:val="24"/>
                <w:rtl/>
              </w:rPr>
            </w:pPr>
          </w:p>
        </w:tc>
        <w:tc>
          <w:tcPr>
            <w:tcW w:w="3685" w:type="dxa"/>
          </w:tcPr>
          <w:p w:rsidR="00B43EB0" w:rsidRPr="0066501D" w:rsidRDefault="00B43EB0" w:rsidP="00AC2EA3">
            <w:pPr>
              <w:spacing w:line="360" w:lineRule="auto"/>
              <w:jc w:val="both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>אלו נתונים תרצו לקבל ממערכת המידע? אלו נתונים כמותיים ואילו נתונים איכותיים?</w:t>
            </w:r>
          </w:p>
        </w:tc>
        <w:tc>
          <w:tcPr>
            <w:tcW w:w="4395" w:type="dxa"/>
          </w:tcPr>
          <w:p w:rsidR="00B43EB0" w:rsidRPr="0066501D" w:rsidRDefault="007420A9" w:rsidP="005F13A1">
            <w:pPr>
              <w:spacing w:line="360" w:lineRule="auto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ר'</w:t>
            </w:r>
            <w:r w:rsidR="00B43EB0" w:rsidRPr="0066501D">
              <w:rPr>
                <w:rFonts w:hint="cs"/>
                <w:szCs w:val="24"/>
                <w:rtl/>
              </w:rPr>
              <w:t xml:space="preserve"> מפרט המכרז.</w:t>
            </w:r>
          </w:p>
        </w:tc>
      </w:tr>
      <w:tr w:rsidR="00B53054" w:rsidTr="006C4643">
        <w:trPr>
          <w:cantSplit/>
        </w:trPr>
        <w:tc>
          <w:tcPr>
            <w:tcW w:w="844" w:type="dxa"/>
          </w:tcPr>
          <w:p w:rsidR="00B53054" w:rsidRPr="0066501D" w:rsidRDefault="00B53054" w:rsidP="00500967">
            <w:pPr>
              <w:numPr>
                <w:ilvl w:val="0"/>
                <w:numId w:val="5"/>
              </w:numPr>
              <w:spacing w:line="360" w:lineRule="auto"/>
              <w:ind w:right="0"/>
              <w:jc w:val="center"/>
              <w:rPr>
                <w:szCs w:val="24"/>
                <w:rtl/>
              </w:rPr>
            </w:pPr>
          </w:p>
        </w:tc>
        <w:tc>
          <w:tcPr>
            <w:tcW w:w="851" w:type="dxa"/>
          </w:tcPr>
          <w:p w:rsidR="00B53054" w:rsidRPr="0066501D" w:rsidRDefault="00B53054" w:rsidP="00122F82">
            <w:pPr>
              <w:spacing w:line="360" w:lineRule="auto"/>
              <w:jc w:val="center"/>
              <w:rPr>
                <w:szCs w:val="24"/>
                <w:rtl/>
              </w:rPr>
            </w:pPr>
          </w:p>
        </w:tc>
        <w:tc>
          <w:tcPr>
            <w:tcW w:w="3685" w:type="dxa"/>
          </w:tcPr>
          <w:p w:rsidR="00B53054" w:rsidRPr="0066501D" w:rsidRDefault="00B53054" w:rsidP="00AC2EA3">
            <w:pPr>
              <w:spacing w:line="360" w:lineRule="auto"/>
              <w:jc w:val="both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>בקשה לדחיית מועד הגשת המכרז</w:t>
            </w:r>
          </w:p>
        </w:tc>
        <w:tc>
          <w:tcPr>
            <w:tcW w:w="4395" w:type="dxa"/>
          </w:tcPr>
          <w:p w:rsidR="00B53054" w:rsidRPr="0066501D" w:rsidRDefault="00B53054" w:rsidP="005F13A1">
            <w:pPr>
              <w:spacing w:line="360" w:lineRule="auto"/>
              <w:jc w:val="both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>הבקשה נדחית</w:t>
            </w:r>
            <w:r w:rsidR="007420A9">
              <w:rPr>
                <w:rFonts w:hint="cs"/>
                <w:szCs w:val="24"/>
                <w:rtl/>
              </w:rPr>
              <w:t>.</w:t>
            </w:r>
          </w:p>
        </w:tc>
      </w:tr>
      <w:tr w:rsidR="000F5BBA" w:rsidTr="006C4643">
        <w:trPr>
          <w:cantSplit/>
        </w:trPr>
        <w:tc>
          <w:tcPr>
            <w:tcW w:w="844" w:type="dxa"/>
          </w:tcPr>
          <w:p w:rsidR="000F5BBA" w:rsidRPr="0066501D" w:rsidRDefault="000F5BBA" w:rsidP="00500967">
            <w:pPr>
              <w:numPr>
                <w:ilvl w:val="0"/>
                <w:numId w:val="5"/>
              </w:numPr>
              <w:spacing w:line="360" w:lineRule="auto"/>
              <w:ind w:right="0"/>
              <w:jc w:val="center"/>
              <w:rPr>
                <w:szCs w:val="24"/>
                <w:rtl/>
              </w:rPr>
            </w:pPr>
          </w:p>
        </w:tc>
        <w:tc>
          <w:tcPr>
            <w:tcW w:w="851" w:type="dxa"/>
          </w:tcPr>
          <w:p w:rsidR="000F5BBA" w:rsidRDefault="000F5BBA" w:rsidP="00122F82">
            <w:pPr>
              <w:spacing w:line="360" w:lineRule="auto"/>
              <w:jc w:val="center"/>
              <w:rPr>
                <w:szCs w:val="24"/>
                <w:rtl/>
              </w:rPr>
            </w:pPr>
          </w:p>
        </w:tc>
        <w:tc>
          <w:tcPr>
            <w:tcW w:w="3685" w:type="dxa"/>
          </w:tcPr>
          <w:p w:rsidR="000F5BBA" w:rsidRPr="0066501D" w:rsidRDefault="000F5BBA" w:rsidP="00122F82">
            <w:pPr>
              <w:spacing w:line="360" w:lineRule="auto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האם על המוקד להיות ייעודי לפעולות המפורטות במכרז?</w:t>
            </w:r>
          </w:p>
        </w:tc>
        <w:tc>
          <w:tcPr>
            <w:tcW w:w="4395" w:type="dxa"/>
          </w:tcPr>
          <w:p w:rsidR="000F5BBA" w:rsidRPr="0066501D" w:rsidRDefault="007420A9" w:rsidP="005F13A1">
            <w:pPr>
              <w:spacing w:line="360" w:lineRule="auto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ר' תשובה 20.</w:t>
            </w:r>
          </w:p>
        </w:tc>
      </w:tr>
      <w:tr w:rsidR="00B53054" w:rsidTr="006C4643">
        <w:trPr>
          <w:cantSplit/>
        </w:trPr>
        <w:tc>
          <w:tcPr>
            <w:tcW w:w="844" w:type="dxa"/>
          </w:tcPr>
          <w:p w:rsidR="00B53054" w:rsidRPr="0066501D" w:rsidRDefault="00B53054" w:rsidP="00500967">
            <w:pPr>
              <w:numPr>
                <w:ilvl w:val="0"/>
                <w:numId w:val="5"/>
              </w:numPr>
              <w:spacing w:line="360" w:lineRule="auto"/>
              <w:ind w:right="0"/>
              <w:jc w:val="center"/>
              <w:rPr>
                <w:szCs w:val="24"/>
                <w:rtl/>
              </w:rPr>
            </w:pPr>
          </w:p>
        </w:tc>
        <w:tc>
          <w:tcPr>
            <w:tcW w:w="851" w:type="dxa"/>
          </w:tcPr>
          <w:p w:rsidR="00B53054" w:rsidRPr="0066501D" w:rsidRDefault="00B53054" w:rsidP="00122F82">
            <w:pPr>
              <w:spacing w:line="360" w:lineRule="auto"/>
              <w:jc w:val="center"/>
              <w:rPr>
                <w:szCs w:val="24"/>
                <w:rtl/>
              </w:rPr>
            </w:pPr>
          </w:p>
        </w:tc>
        <w:tc>
          <w:tcPr>
            <w:tcW w:w="3685" w:type="dxa"/>
          </w:tcPr>
          <w:p w:rsidR="00B53054" w:rsidRPr="0066501D" w:rsidRDefault="00B53054" w:rsidP="00AC2EA3">
            <w:pPr>
              <w:spacing w:line="360" w:lineRule="auto"/>
              <w:jc w:val="both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>האם ניתן להעריך התפלגות שיחות נכנסות על פי ימות השבוע, שעות פעילות המוקד</w:t>
            </w:r>
          </w:p>
        </w:tc>
        <w:tc>
          <w:tcPr>
            <w:tcW w:w="4395" w:type="dxa"/>
          </w:tcPr>
          <w:p w:rsidR="00B53054" w:rsidRPr="0066501D" w:rsidRDefault="00B53054" w:rsidP="005F13A1">
            <w:pPr>
              <w:spacing w:line="360" w:lineRule="auto"/>
              <w:jc w:val="both"/>
              <w:rPr>
                <w:szCs w:val="24"/>
                <w:rtl/>
              </w:rPr>
            </w:pPr>
            <w:r w:rsidRPr="0066501D">
              <w:rPr>
                <w:rFonts w:hint="cs"/>
                <w:szCs w:val="24"/>
                <w:rtl/>
              </w:rPr>
              <w:t>לא</w:t>
            </w:r>
          </w:p>
        </w:tc>
      </w:tr>
      <w:tr w:rsidR="000F5BBA" w:rsidTr="006C4643">
        <w:trPr>
          <w:cantSplit/>
        </w:trPr>
        <w:tc>
          <w:tcPr>
            <w:tcW w:w="844" w:type="dxa"/>
          </w:tcPr>
          <w:p w:rsidR="000F5BBA" w:rsidRPr="0066501D" w:rsidRDefault="000F5BBA" w:rsidP="00500967">
            <w:pPr>
              <w:numPr>
                <w:ilvl w:val="0"/>
                <w:numId w:val="5"/>
              </w:numPr>
              <w:spacing w:line="360" w:lineRule="auto"/>
              <w:ind w:right="0"/>
              <w:jc w:val="center"/>
              <w:rPr>
                <w:szCs w:val="24"/>
                <w:rtl/>
              </w:rPr>
            </w:pPr>
          </w:p>
        </w:tc>
        <w:tc>
          <w:tcPr>
            <w:tcW w:w="851" w:type="dxa"/>
          </w:tcPr>
          <w:p w:rsidR="000F5BBA" w:rsidRPr="0066501D" w:rsidRDefault="000F5BBA" w:rsidP="00122F82">
            <w:pPr>
              <w:spacing w:line="360" w:lineRule="auto"/>
              <w:jc w:val="center"/>
              <w:rPr>
                <w:szCs w:val="24"/>
                <w:rtl/>
              </w:rPr>
            </w:pPr>
          </w:p>
        </w:tc>
        <w:tc>
          <w:tcPr>
            <w:tcW w:w="3685" w:type="dxa"/>
          </w:tcPr>
          <w:p w:rsidR="000F5BBA" w:rsidRDefault="000F5BBA" w:rsidP="00AC2EA3">
            <w:pPr>
              <w:spacing w:line="360" w:lineRule="auto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נודה לקבלת תיאור ותרשימים של תהליכי העבודה.</w:t>
            </w:r>
          </w:p>
        </w:tc>
        <w:tc>
          <w:tcPr>
            <w:tcW w:w="4395" w:type="dxa"/>
          </w:tcPr>
          <w:p w:rsidR="000F5BBA" w:rsidRPr="0066501D" w:rsidRDefault="007420A9" w:rsidP="005F13A1">
            <w:pPr>
              <w:spacing w:line="360" w:lineRule="auto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הספק יתבקש להעניק למשרד את השירותים המפורטים במפרט המכרז ברמה מעולה, על פי תהליכי עבודה מקובלים.</w:t>
            </w:r>
          </w:p>
        </w:tc>
      </w:tr>
      <w:tr w:rsidR="000F5BBA" w:rsidTr="006C4643">
        <w:trPr>
          <w:cantSplit/>
        </w:trPr>
        <w:tc>
          <w:tcPr>
            <w:tcW w:w="844" w:type="dxa"/>
          </w:tcPr>
          <w:p w:rsidR="000F5BBA" w:rsidRPr="0066501D" w:rsidRDefault="000F5BBA" w:rsidP="00500967">
            <w:pPr>
              <w:numPr>
                <w:ilvl w:val="0"/>
                <w:numId w:val="5"/>
              </w:numPr>
              <w:spacing w:line="360" w:lineRule="auto"/>
              <w:ind w:right="0"/>
              <w:jc w:val="center"/>
              <w:rPr>
                <w:szCs w:val="24"/>
                <w:rtl/>
              </w:rPr>
            </w:pPr>
          </w:p>
        </w:tc>
        <w:tc>
          <w:tcPr>
            <w:tcW w:w="851" w:type="dxa"/>
          </w:tcPr>
          <w:p w:rsidR="000F5BBA" w:rsidRPr="0066501D" w:rsidRDefault="000F5BBA" w:rsidP="00122F82">
            <w:pPr>
              <w:spacing w:line="360" w:lineRule="auto"/>
              <w:jc w:val="center"/>
              <w:rPr>
                <w:szCs w:val="24"/>
                <w:rtl/>
              </w:rPr>
            </w:pPr>
          </w:p>
        </w:tc>
        <w:tc>
          <w:tcPr>
            <w:tcW w:w="3685" w:type="dxa"/>
          </w:tcPr>
          <w:p w:rsidR="000F5BBA" w:rsidRDefault="000F5BBA" w:rsidP="00AC2EA3">
            <w:pPr>
              <w:spacing w:line="360" w:lineRule="auto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 xml:space="preserve">האם נדרש לתעד את הידע המקצועי אותו הנציגים צריכים להכיר לצורך מתן מענה לפונים למוקד.  במידה שכן, על איזו  מערכת זה עתיד להיות, והאם יהיה נגיש בתצורה </w:t>
            </w:r>
            <w:proofErr w:type="spellStart"/>
            <w:r>
              <w:rPr>
                <w:rFonts w:hint="cs"/>
                <w:szCs w:val="24"/>
                <w:rtl/>
              </w:rPr>
              <w:t>מחש</w:t>
            </w:r>
            <w:r w:rsidR="005F13A1">
              <w:rPr>
                <w:rFonts w:hint="cs"/>
                <w:szCs w:val="24"/>
                <w:rtl/>
              </w:rPr>
              <w:t>ו</w:t>
            </w:r>
            <w:r>
              <w:rPr>
                <w:rFonts w:hint="cs"/>
                <w:szCs w:val="24"/>
                <w:rtl/>
              </w:rPr>
              <w:t>בי</w:t>
            </w:r>
            <w:r w:rsidR="007420A9">
              <w:rPr>
                <w:rFonts w:hint="cs"/>
                <w:szCs w:val="24"/>
                <w:rtl/>
              </w:rPr>
              <w:t>ת</w:t>
            </w:r>
            <w:proofErr w:type="spellEnd"/>
            <w:r>
              <w:rPr>
                <w:rFonts w:hint="cs"/>
                <w:szCs w:val="24"/>
                <w:rtl/>
              </w:rPr>
              <w:t xml:space="preserve"> לנציגים במהלך עבודתם?</w:t>
            </w:r>
          </w:p>
        </w:tc>
        <w:tc>
          <w:tcPr>
            <w:tcW w:w="4395" w:type="dxa"/>
          </w:tcPr>
          <w:p w:rsidR="000F5BBA" w:rsidRPr="0066501D" w:rsidRDefault="007420A9" w:rsidP="005F13A1">
            <w:pPr>
              <w:spacing w:line="360" w:lineRule="auto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 xml:space="preserve">הדרישות מהספק הינן כמפורט במסמכי המכרז. </w:t>
            </w:r>
          </w:p>
        </w:tc>
      </w:tr>
      <w:tr w:rsidR="000F5BBA" w:rsidTr="006C4643">
        <w:trPr>
          <w:cantSplit/>
        </w:trPr>
        <w:tc>
          <w:tcPr>
            <w:tcW w:w="844" w:type="dxa"/>
          </w:tcPr>
          <w:p w:rsidR="000F5BBA" w:rsidRPr="0066501D" w:rsidRDefault="000F5BBA" w:rsidP="00500967">
            <w:pPr>
              <w:numPr>
                <w:ilvl w:val="0"/>
                <w:numId w:val="5"/>
              </w:numPr>
              <w:spacing w:line="360" w:lineRule="auto"/>
              <w:ind w:right="0"/>
              <w:jc w:val="center"/>
              <w:rPr>
                <w:szCs w:val="24"/>
                <w:rtl/>
              </w:rPr>
            </w:pPr>
          </w:p>
        </w:tc>
        <w:tc>
          <w:tcPr>
            <w:tcW w:w="851" w:type="dxa"/>
          </w:tcPr>
          <w:p w:rsidR="000F5BBA" w:rsidRPr="0066501D" w:rsidRDefault="000F5BBA" w:rsidP="00122F82">
            <w:pPr>
              <w:spacing w:line="360" w:lineRule="auto"/>
              <w:jc w:val="center"/>
              <w:rPr>
                <w:szCs w:val="24"/>
                <w:rtl/>
              </w:rPr>
            </w:pPr>
          </w:p>
        </w:tc>
        <w:tc>
          <w:tcPr>
            <w:tcW w:w="3685" w:type="dxa"/>
          </w:tcPr>
          <w:p w:rsidR="000F5BBA" w:rsidRDefault="000F5BBA" w:rsidP="00AC2EA3">
            <w:pPr>
              <w:spacing w:line="360" w:lineRule="auto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האם נדרש לתעד את השיחות הנכנסות למוקד על גבי מערכות ייעודיות, במידה שכן, באילו מערכות מדובר?</w:t>
            </w:r>
          </w:p>
          <w:p w:rsidR="000F5BBA" w:rsidRDefault="000F5BBA" w:rsidP="00AC2EA3">
            <w:pPr>
              <w:spacing w:line="360" w:lineRule="auto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מהו תהליך ההכשרה הנדרש לנציגי המוקד?</w:t>
            </w:r>
          </w:p>
        </w:tc>
        <w:tc>
          <w:tcPr>
            <w:tcW w:w="4395" w:type="dxa"/>
          </w:tcPr>
          <w:p w:rsidR="007420A9" w:rsidRDefault="007420A9" w:rsidP="005F13A1">
            <w:pPr>
              <w:spacing w:line="276" w:lineRule="auto"/>
              <w:jc w:val="both"/>
              <w:rPr>
                <w:rFonts w:ascii="Calibri" w:eastAsia="Calibri" w:hAnsi="Calibri"/>
                <w:szCs w:val="24"/>
                <w:rtl/>
                <w:lang w:eastAsia="he-IL"/>
              </w:rPr>
            </w:pPr>
            <w:r>
              <w:rPr>
                <w:rFonts w:hint="cs"/>
                <w:szCs w:val="24"/>
                <w:rtl/>
              </w:rPr>
              <w:t>על הספק להקליט באופן</w:t>
            </w:r>
            <w:r w:rsidRPr="001A3A27">
              <w:rPr>
                <w:rFonts w:ascii="Calibri" w:eastAsia="Calibri" w:hAnsi="Calibri" w:hint="cs"/>
                <w:szCs w:val="24"/>
                <w:rtl/>
                <w:lang w:eastAsia="he-IL"/>
              </w:rPr>
              <w:t xml:space="preserve"> מדגמי 15% מכמות השיחות</w:t>
            </w:r>
            <w:r>
              <w:rPr>
                <w:rFonts w:ascii="Calibri" w:eastAsia="Calibri" w:hAnsi="Calibri" w:hint="cs"/>
                <w:szCs w:val="24"/>
                <w:rtl/>
                <w:lang w:eastAsia="he-IL"/>
              </w:rPr>
              <w:t xml:space="preserve"> כמפורט במסמכי המכרז, באופן שיאפשר מסירה מיידית של ההקלטות למשרד על פי דרישתו. </w:t>
            </w:r>
          </w:p>
          <w:p w:rsidR="007420A9" w:rsidRDefault="007420A9" w:rsidP="005F13A1">
            <w:pPr>
              <w:spacing w:line="276" w:lineRule="auto"/>
              <w:jc w:val="both"/>
              <w:rPr>
                <w:rFonts w:ascii="Calibri" w:eastAsia="Calibri" w:hAnsi="Calibri"/>
                <w:szCs w:val="24"/>
                <w:rtl/>
                <w:lang w:eastAsia="he-IL"/>
              </w:rPr>
            </w:pPr>
          </w:p>
          <w:p w:rsidR="000F5BBA" w:rsidRPr="007420A9" w:rsidRDefault="007420A9" w:rsidP="00F62C94">
            <w:pPr>
              <w:spacing w:line="276" w:lineRule="auto"/>
              <w:jc w:val="both"/>
              <w:rPr>
                <w:szCs w:val="24"/>
                <w:rtl/>
              </w:rPr>
            </w:pPr>
            <w:r>
              <w:rPr>
                <w:rFonts w:ascii="Calibri" w:eastAsia="Calibri" w:hAnsi="Calibri" w:hint="cs"/>
                <w:szCs w:val="24"/>
                <w:rtl/>
                <w:lang w:eastAsia="he-IL"/>
              </w:rPr>
              <w:t>על נציגי המוקד ל</w:t>
            </w:r>
            <w:r w:rsidR="00E458D3">
              <w:rPr>
                <w:rFonts w:ascii="Calibri" w:eastAsia="Calibri" w:hAnsi="Calibri" w:hint="cs"/>
                <w:szCs w:val="24"/>
                <w:rtl/>
                <w:lang w:eastAsia="he-IL"/>
              </w:rPr>
              <w:t>היות מוכשרים להשיב לפונים על פי הוראות שיימסרו לספק על ידי המשרד בכתב.</w:t>
            </w:r>
          </w:p>
        </w:tc>
      </w:tr>
      <w:tr w:rsidR="000F5BBA" w:rsidTr="006C4643">
        <w:trPr>
          <w:cantSplit/>
        </w:trPr>
        <w:tc>
          <w:tcPr>
            <w:tcW w:w="844" w:type="dxa"/>
          </w:tcPr>
          <w:p w:rsidR="000F5BBA" w:rsidRPr="0066501D" w:rsidRDefault="000F5BBA" w:rsidP="00500967">
            <w:pPr>
              <w:numPr>
                <w:ilvl w:val="0"/>
                <w:numId w:val="5"/>
              </w:numPr>
              <w:spacing w:line="360" w:lineRule="auto"/>
              <w:ind w:right="0"/>
              <w:jc w:val="center"/>
              <w:rPr>
                <w:szCs w:val="24"/>
                <w:rtl/>
              </w:rPr>
            </w:pPr>
          </w:p>
        </w:tc>
        <w:tc>
          <w:tcPr>
            <w:tcW w:w="851" w:type="dxa"/>
          </w:tcPr>
          <w:p w:rsidR="000F5BBA" w:rsidRPr="0066501D" w:rsidRDefault="000F5BBA" w:rsidP="00122F82">
            <w:pPr>
              <w:spacing w:line="360" w:lineRule="auto"/>
              <w:jc w:val="center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7</w:t>
            </w:r>
          </w:p>
        </w:tc>
        <w:tc>
          <w:tcPr>
            <w:tcW w:w="3685" w:type="dxa"/>
          </w:tcPr>
          <w:p w:rsidR="000F5BBA" w:rsidRDefault="00E458D3" w:rsidP="00AC2EA3">
            <w:pPr>
              <w:spacing w:line="360" w:lineRule="auto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 xml:space="preserve">האם ניתן להצמיד את </w:t>
            </w:r>
            <w:r w:rsidR="000F5BBA">
              <w:rPr>
                <w:rFonts w:hint="cs"/>
                <w:szCs w:val="24"/>
                <w:rtl/>
              </w:rPr>
              <w:t>התמורה למדד המחירים לצרכן</w:t>
            </w:r>
            <w:r>
              <w:rPr>
                <w:rFonts w:hint="cs"/>
                <w:szCs w:val="24"/>
                <w:rtl/>
              </w:rPr>
              <w:t>?</w:t>
            </w:r>
          </w:p>
        </w:tc>
        <w:tc>
          <w:tcPr>
            <w:tcW w:w="4395" w:type="dxa"/>
          </w:tcPr>
          <w:p w:rsidR="000F5BBA" w:rsidRPr="0066501D" w:rsidRDefault="00E458D3" w:rsidP="005F13A1">
            <w:pPr>
              <w:spacing w:line="360" w:lineRule="auto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 xml:space="preserve">ר' סעיף 7 ה  </w:t>
            </w:r>
            <w:r w:rsidR="005D13E0">
              <w:rPr>
                <w:rFonts w:hint="cs"/>
                <w:szCs w:val="24"/>
                <w:rtl/>
              </w:rPr>
              <w:t>ל</w:t>
            </w:r>
            <w:r>
              <w:rPr>
                <w:rFonts w:hint="cs"/>
                <w:szCs w:val="24"/>
                <w:rtl/>
              </w:rPr>
              <w:t xml:space="preserve">נוסח המכרז החדש שעלה לאתר. </w:t>
            </w:r>
          </w:p>
        </w:tc>
      </w:tr>
      <w:tr w:rsidR="000F5BBA" w:rsidTr="006C4643">
        <w:trPr>
          <w:cantSplit/>
        </w:trPr>
        <w:tc>
          <w:tcPr>
            <w:tcW w:w="844" w:type="dxa"/>
          </w:tcPr>
          <w:p w:rsidR="000F5BBA" w:rsidRPr="0066501D" w:rsidRDefault="000F5BBA" w:rsidP="00500967">
            <w:pPr>
              <w:numPr>
                <w:ilvl w:val="0"/>
                <w:numId w:val="5"/>
              </w:numPr>
              <w:spacing w:line="360" w:lineRule="auto"/>
              <w:ind w:right="0"/>
              <w:jc w:val="center"/>
              <w:rPr>
                <w:szCs w:val="24"/>
                <w:rtl/>
              </w:rPr>
            </w:pPr>
          </w:p>
        </w:tc>
        <w:tc>
          <w:tcPr>
            <w:tcW w:w="851" w:type="dxa"/>
          </w:tcPr>
          <w:p w:rsidR="000F5BBA" w:rsidRPr="0066501D" w:rsidRDefault="000F5BBA" w:rsidP="00122F82">
            <w:pPr>
              <w:spacing w:line="360" w:lineRule="auto"/>
              <w:jc w:val="center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7ב</w:t>
            </w:r>
          </w:p>
        </w:tc>
        <w:tc>
          <w:tcPr>
            <w:tcW w:w="3685" w:type="dxa"/>
          </w:tcPr>
          <w:p w:rsidR="000F5BBA" w:rsidRDefault="000B273E" w:rsidP="00AC2EA3">
            <w:pPr>
              <w:spacing w:line="360" w:lineRule="auto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 xml:space="preserve">האם ניתן </w:t>
            </w:r>
            <w:r w:rsidR="00AD3414">
              <w:rPr>
                <w:rFonts w:hint="cs"/>
                <w:szCs w:val="24"/>
                <w:rtl/>
              </w:rPr>
              <w:t>להבהיר את כוונת המשרד</w:t>
            </w:r>
            <w:r w:rsidR="000F5BBA">
              <w:rPr>
                <w:rFonts w:hint="cs"/>
                <w:szCs w:val="24"/>
                <w:rtl/>
              </w:rPr>
              <w:t xml:space="preserve"> בסעיף</w:t>
            </w:r>
            <w:r w:rsidR="00AD3414">
              <w:rPr>
                <w:rFonts w:hint="cs"/>
                <w:szCs w:val="24"/>
                <w:rtl/>
              </w:rPr>
              <w:t xml:space="preserve"> זה.</w:t>
            </w:r>
            <w:r w:rsidR="000F5BBA">
              <w:rPr>
                <w:rFonts w:hint="cs"/>
                <w:szCs w:val="24"/>
                <w:rtl/>
              </w:rPr>
              <w:t xml:space="preserve"> </w:t>
            </w:r>
          </w:p>
        </w:tc>
        <w:tc>
          <w:tcPr>
            <w:tcW w:w="4395" w:type="dxa"/>
          </w:tcPr>
          <w:p w:rsidR="000F5BBA" w:rsidRPr="0066501D" w:rsidRDefault="00AD3414" w:rsidP="005F13A1">
            <w:pPr>
              <w:spacing w:line="360" w:lineRule="auto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 xml:space="preserve">היקפו הכספי  של ההסכם לא יעלה על 350,000 ₪ בתוספת מע"מ, בכפוף להרחבות שעשוי לבצע המשרד בהתאם לתקנות חובת המכרזים. </w:t>
            </w:r>
          </w:p>
        </w:tc>
      </w:tr>
      <w:tr w:rsidR="000F5BBA" w:rsidTr="006C4643">
        <w:trPr>
          <w:cantSplit/>
        </w:trPr>
        <w:tc>
          <w:tcPr>
            <w:tcW w:w="844" w:type="dxa"/>
          </w:tcPr>
          <w:p w:rsidR="000F5BBA" w:rsidRPr="0066501D" w:rsidRDefault="000F5BBA" w:rsidP="00500967">
            <w:pPr>
              <w:numPr>
                <w:ilvl w:val="0"/>
                <w:numId w:val="5"/>
              </w:numPr>
              <w:spacing w:line="360" w:lineRule="auto"/>
              <w:ind w:right="0"/>
              <w:jc w:val="center"/>
              <w:rPr>
                <w:szCs w:val="24"/>
                <w:rtl/>
              </w:rPr>
            </w:pPr>
          </w:p>
        </w:tc>
        <w:tc>
          <w:tcPr>
            <w:tcW w:w="851" w:type="dxa"/>
          </w:tcPr>
          <w:p w:rsidR="000F5BBA" w:rsidRDefault="000F5BBA" w:rsidP="00122F82">
            <w:pPr>
              <w:spacing w:line="360" w:lineRule="auto"/>
              <w:jc w:val="center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8ב</w:t>
            </w:r>
          </w:p>
        </w:tc>
        <w:tc>
          <w:tcPr>
            <w:tcW w:w="3685" w:type="dxa"/>
          </w:tcPr>
          <w:p w:rsidR="000F5BBA" w:rsidRDefault="00AD3414" w:rsidP="000F5BBA">
            <w:pPr>
              <w:spacing w:line="360" w:lineRule="auto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מה כוונת המשרד בסעיף זה</w:t>
            </w:r>
            <w:r w:rsidR="000F5BBA">
              <w:rPr>
                <w:rFonts w:hint="cs"/>
                <w:szCs w:val="24"/>
                <w:rtl/>
              </w:rPr>
              <w:t>?</w:t>
            </w:r>
          </w:p>
        </w:tc>
        <w:tc>
          <w:tcPr>
            <w:tcW w:w="4395" w:type="dxa"/>
          </w:tcPr>
          <w:p w:rsidR="000F5BBA" w:rsidRPr="0066501D" w:rsidRDefault="00AD3414" w:rsidP="005F13A1">
            <w:pPr>
              <w:spacing w:line="360" w:lineRule="auto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סעיף זה בא לשמור על זכויות המשרד במקרה בו יטען על ידי הספק או מי מעובדיו שיש לראותו כעובד המשרד</w:t>
            </w:r>
          </w:p>
        </w:tc>
      </w:tr>
      <w:tr w:rsidR="000F5BBA" w:rsidTr="006C4643">
        <w:trPr>
          <w:cantSplit/>
        </w:trPr>
        <w:tc>
          <w:tcPr>
            <w:tcW w:w="844" w:type="dxa"/>
          </w:tcPr>
          <w:p w:rsidR="000F5BBA" w:rsidRPr="0066501D" w:rsidRDefault="000F5BBA" w:rsidP="00500967">
            <w:pPr>
              <w:numPr>
                <w:ilvl w:val="0"/>
                <w:numId w:val="5"/>
              </w:numPr>
              <w:spacing w:line="360" w:lineRule="auto"/>
              <w:ind w:right="0"/>
              <w:jc w:val="center"/>
              <w:rPr>
                <w:szCs w:val="24"/>
                <w:rtl/>
              </w:rPr>
            </w:pPr>
          </w:p>
        </w:tc>
        <w:tc>
          <w:tcPr>
            <w:tcW w:w="851" w:type="dxa"/>
          </w:tcPr>
          <w:p w:rsidR="000F5BBA" w:rsidRDefault="000F5BBA" w:rsidP="00122F82">
            <w:pPr>
              <w:spacing w:line="360" w:lineRule="auto"/>
              <w:jc w:val="center"/>
              <w:rPr>
                <w:szCs w:val="24"/>
                <w:rtl/>
              </w:rPr>
            </w:pPr>
          </w:p>
        </w:tc>
        <w:tc>
          <w:tcPr>
            <w:tcW w:w="3685" w:type="dxa"/>
          </w:tcPr>
          <w:p w:rsidR="000F5BBA" w:rsidRDefault="00AD3414" w:rsidP="00AC2EA3">
            <w:pPr>
              <w:spacing w:line="360" w:lineRule="auto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מבקשים הבהרת המשרד</w:t>
            </w:r>
            <w:r w:rsidR="000F5BBA">
              <w:rPr>
                <w:rFonts w:hint="cs"/>
                <w:szCs w:val="24"/>
                <w:rtl/>
              </w:rPr>
              <w:t xml:space="preserve"> בנוגע לתשלום עבור הנציגים במהלך תקופת ההכשרה (קורס+חניכה בכניסה למוקד) ובמהלך הדרכות ההשבחה השוטפת פעם בחודש (הדרכות ייעודיות מקצועיות/לחיזוק מיומנויות שירות /העשרה).</w:t>
            </w:r>
          </w:p>
        </w:tc>
        <w:tc>
          <w:tcPr>
            <w:tcW w:w="4395" w:type="dxa"/>
          </w:tcPr>
          <w:p w:rsidR="000F5BBA" w:rsidRPr="0066501D" w:rsidRDefault="00AD3414" w:rsidP="005F13A1">
            <w:pPr>
              <w:spacing w:line="360" w:lineRule="auto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 xml:space="preserve">כל התשלומים בגין הדרכות, חניכות, וכיוצ"ב יחולו על הספק בלבד ועליו לשקללן בהצעת המחיר שיגיש בטופס הצעת המחיר שצורף למכרז. </w:t>
            </w:r>
          </w:p>
        </w:tc>
      </w:tr>
    </w:tbl>
    <w:p w:rsidR="004507AE" w:rsidRDefault="004507AE" w:rsidP="00AF558A">
      <w:pPr>
        <w:bidi w:val="0"/>
        <w:jc w:val="right"/>
        <w:rPr>
          <w:rtl/>
        </w:rPr>
      </w:pPr>
    </w:p>
    <w:p w:rsidR="0066501D" w:rsidRDefault="0066501D" w:rsidP="0066501D">
      <w:pPr>
        <w:bidi w:val="0"/>
        <w:jc w:val="right"/>
        <w:rPr>
          <w:b/>
          <w:bCs/>
          <w:u w:val="single"/>
          <w:rtl/>
        </w:rPr>
      </w:pPr>
    </w:p>
    <w:p w:rsidR="0066501D" w:rsidRDefault="0066501D" w:rsidP="0066501D">
      <w:pPr>
        <w:bidi w:val="0"/>
        <w:jc w:val="right"/>
      </w:pPr>
    </w:p>
    <w:sectPr w:rsidR="0066501D" w:rsidSect="00EA4FB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474" w:bottom="1440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D3414" w:rsidRDefault="00AD3414">
      <w:r>
        <w:separator/>
      </w:r>
    </w:p>
  </w:endnote>
  <w:endnote w:type="continuationSeparator" w:id="0">
    <w:p w:rsidR="00AD3414" w:rsidRDefault="00AD341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3414" w:rsidRDefault="00AD3414">
    <w:pPr>
      <w:pStyle w:val="a8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3414" w:rsidRDefault="00AD3414" w:rsidP="00712673">
    <w:pPr>
      <w:pStyle w:val="aa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84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6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766</w:t>
        </w:r>
      </w:sdtContent>
    </w:sdt>
  </w:p>
  <w:p w:rsidR="00AD3414" w:rsidRPr="00581672" w:rsidRDefault="00AD3414" w:rsidP="00581672">
    <w:pPr>
      <w:pStyle w:val="aa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yozana@energy.gov.il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3414" w:rsidRDefault="00AD3414" w:rsidP="00524880">
    <w:pPr>
      <w:pStyle w:val="aa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766</w:t>
        </w:r>
      </w:sdtContent>
    </w:sdt>
  </w:p>
  <w:p w:rsidR="00AD3414" w:rsidRPr="00FC5DE0" w:rsidRDefault="00AD3414" w:rsidP="002A5741">
    <w:pPr>
      <w:pStyle w:val="aa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yozana@energy.gov.il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D3414" w:rsidRDefault="00AD3414">
      <w:r>
        <w:separator/>
      </w:r>
    </w:p>
  </w:footnote>
  <w:footnote w:type="continuationSeparator" w:id="0">
    <w:p w:rsidR="00AD3414" w:rsidRDefault="00AD341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3414" w:rsidRDefault="00AF3463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AD3414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3414" w:rsidRPr="00D3749A" w:rsidRDefault="00AD3414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="00AF3463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AF3463" w:rsidRPr="00D3749A">
          <w:rPr>
            <w:b/>
            <w:bCs/>
          </w:rPr>
          <w:fldChar w:fldCharType="separate"/>
        </w:r>
        <w:r w:rsidR="009C2C77" w:rsidRPr="009C2C77">
          <w:rPr>
            <w:rFonts w:cs="Calibri"/>
            <w:b/>
            <w:bCs/>
            <w:noProof/>
            <w:rtl/>
            <w:lang w:val="he-IL"/>
          </w:rPr>
          <w:t>2</w:t>
        </w:r>
        <w:r w:rsidR="00AF3463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AD3414" w:rsidRPr="008B766D" w:rsidRDefault="00AD3414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3414" w:rsidRDefault="00AF3463" w:rsidP="00EA4FBF">
    <w:pPr>
      <w:pStyle w:val="a6"/>
      <w:spacing w:line="276" w:lineRule="auto"/>
      <w:jc w:val="center"/>
      <w:rPr>
        <w:b/>
        <w:bCs/>
        <w:noProof/>
        <w:szCs w:val="40"/>
        <w:rtl/>
      </w:rPr>
    </w:pPr>
    <w:r w:rsidRPr="00AF3463">
      <w:rPr>
        <w:rFonts w:cs="Times New Roman"/>
        <w:rtl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13665" type="#_x0000_t75" style="position:absolute;left:0;text-align:left;margin-left:206.45pt;margin-top:-27.6pt;width:40.05pt;height:47.55pt;z-index:251664896;visibility:visible;mso-wrap-edited:f">
          <v:imagedata r:id="rId1" o:title=""/>
          <w10:wrap type="topAndBottom"/>
        </v:shape>
        <o:OLEObject Type="Embed" ProgID="Word.Picture.8" ShapeID="_x0000_s113665" DrawAspect="Content" ObjectID="_1392618069" r:id="rId2"/>
      </w:pict>
    </w:r>
  </w:p>
  <w:p w:rsidR="00AD3414" w:rsidRDefault="00AD3414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:rsidR="00AD3414" w:rsidRDefault="00AD3414" w:rsidP="00EA4FBF">
    <w:pPr>
      <w:pStyle w:val="a6"/>
      <w:tabs>
        <w:tab w:val="left" w:pos="2447"/>
      </w:tabs>
      <w:spacing w:line="276" w:lineRule="auto"/>
      <w:jc w:val="center"/>
      <w:rPr>
        <w:szCs w:val="32"/>
        <w:rtl/>
      </w:rPr>
    </w:pPr>
    <w:bookmarkStart w:id="5" w:name="_GoBack"/>
    <w:r>
      <w:rPr>
        <w:rFonts w:hint="cs"/>
        <w:b/>
        <w:bCs/>
        <w:szCs w:val="32"/>
        <w:rtl/>
      </w:rPr>
      <w:t>משרד האנרגיה והמים</w:t>
    </w:r>
    <w:bookmarkEnd w:id="5"/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28779C4"/>
    <w:multiLevelType w:val="hybridMultilevel"/>
    <w:tmpl w:val="548E37D0"/>
    <w:lvl w:ilvl="0" w:tplc="7BCE0308">
      <w:start w:val="1"/>
      <w:numFmt w:val="hebrew1"/>
      <w:lvlText w:val="%1."/>
      <w:lvlJc w:val="left"/>
      <w:pPr>
        <w:ind w:left="720" w:hanging="360"/>
      </w:pPr>
      <w:rPr>
        <w:rFonts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31217454"/>
    <w:multiLevelType w:val="hybridMultilevel"/>
    <w:tmpl w:val="D9AA0046"/>
    <w:lvl w:ilvl="0" w:tplc="7D16151E">
      <w:start w:val="1"/>
      <w:numFmt w:val="decimal"/>
      <w:lvlText w:val="%1."/>
      <w:lvlJc w:val="left"/>
      <w:pPr>
        <w:ind w:left="785" w:hanging="360"/>
      </w:pPr>
      <w:rPr>
        <w:b w:val="0"/>
        <w:bCs w:val="0"/>
        <w:color w:val="000000"/>
      </w:rPr>
    </w:lvl>
    <w:lvl w:ilvl="1" w:tplc="6994C4A6">
      <w:start w:val="1"/>
      <w:numFmt w:val="hebrew1"/>
      <w:lvlText w:val="%2."/>
      <w:lvlJc w:val="center"/>
      <w:pPr>
        <w:ind w:left="1134" w:hanging="283"/>
      </w:pPr>
      <w:rPr>
        <w:rFonts w:cs="David"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693D15CE"/>
    <w:multiLevelType w:val="hybridMultilevel"/>
    <w:tmpl w:val="55DAF484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D354F39"/>
    <w:multiLevelType w:val="hybridMultilevel"/>
    <w:tmpl w:val="04128AB0"/>
    <w:lvl w:ilvl="0" w:tplc="04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>
    <w:nsid w:val="6FEE587D"/>
    <w:multiLevelType w:val="hybridMultilevel"/>
    <w:tmpl w:val="655AAB94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0">
    <w:nsid w:val="70C62012"/>
    <w:multiLevelType w:val="hybridMultilevel"/>
    <w:tmpl w:val="F2508E2E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1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3"/>
  </w:num>
  <w:num w:numId="3">
    <w:abstractNumId w:val="0"/>
  </w:num>
  <w:num w:numId="4">
    <w:abstractNumId w:val="2"/>
  </w:num>
  <w:num w:numId="5">
    <w:abstractNumId w:val="10"/>
  </w:num>
  <w:num w:numId="6">
    <w:abstractNumId w:val="9"/>
  </w:num>
  <w:num w:numId="7">
    <w:abstractNumId w:val="8"/>
  </w:num>
  <w:num w:numId="8">
    <w:abstractNumId w:val="5"/>
  </w:num>
  <w:num w:numId="9">
    <w:abstractNumId w:val="4"/>
  </w:num>
  <w:num w:numId="10">
    <w:abstractNumId w:val="6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13666"/>
    <o:shapelayout v:ext="edit">
      <o:idmap v:ext="edit" data="111"/>
    </o:shapelayout>
  </w:hdrShapeDefaults>
  <w:footnotePr>
    <w:footnote w:id="-1"/>
    <w:footnote w:id="0"/>
  </w:footnotePr>
  <w:endnotePr>
    <w:endnote w:id="-1"/>
    <w:endnote w:id="0"/>
  </w:endnotePr>
  <w:compat/>
  <w:rsids>
    <w:rsidRoot w:val="00F42907"/>
    <w:rsid w:val="0000576F"/>
    <w:rsid w:val="00055768"/>
    <w:rsid w:val="00064800"/>
    <w:rsid w:val="000705A8"/>
    <w:rsid w:val="000744F2"/>
    <w:rsid w:val="00080C0F"/>
    <w:rsid w:val="0009042F"/>
    <w:rsid w:val="0009109A"/>
    <w:rsid w:val="000A2D78"/>
    <w:rsid w:val="000A474B"/>
    <w:rsid w:val="000B268A"/>
    <w:rsid w:val="000B273E"/>
    <w:rsid w:val="000C47C5"/>
    <w:rsid w:val="000F0C8E"/>
    <w:rsid w:val="000F5BBA"/>
    <w:rsid w:val="00122F82"/>
    <w:rsid w:val="00131922"/>
    <w:rsid w:val="00144716"/>
    <w:rsid w:val="001617C9"/>
    <w:rsid w:val="0017733A"/>
    <w:rsid w:val="001858F8"/>
    <w:rsid w:val="001A0FEB"/>
    <w:rsid w:val="001B2F89"/>
    <w:rsid w:val="001E6F0E"/>
    <w:rsid w:val="00222968"/>
    <w:rsid w:val="00223E43"/>
    <w:rsid w:val="0022754A"/>
    <w:rsid w:val="002A5741"/>
    <w:rsid w:val="002D3504"/>
    <w:rsid w:val="00311B81"/>
    <w:rsid w:val="00321798"/>
    <w:rsid w:val="00340E66"/>
    <w:rsid w:val="003A30BD"/>
    <w:rsid w:val="003B20DD"/>
    <w:rsid w:val="003F4EE4"/>
    <w:rsid w:val="004507AE"/>
    <w:rsid w:val="00457790"/>
    <w:rsid w:val="00463F58"/>
    <w:rsid w:val="0047091B"/>
    <w:rsid w:val="004B49E7"/>
    <w:rsid w:val="004B5ED3"/>
    <w:rsid w:val="00500967"/>
    <w:rsid w:val="00524880"/>
    <w:rsid w:val="00533FCA"/>
    <w:rsid w:val="0054114E"/>
    <w:rsid w:val="0054428A"/>
    <w:rsid w:val="00572795"/>
    <w:rsid w:val="00581672"/>
    <w:rsid w:val="00591B94"/>
    <w:rsid w:val="005A0DC2"/>
    <w:rsid w:val="005D13E0"/>
    <w:rsid w:val="005D5135"/>
    <w:rsid w:val="005E5E77"/>
    <w:rsid w:val="005F13A1"/>
    <w:rsid w:val="00610303"/>
    <w:rsid w:val="00622BC2"/>
    <w:rsid w:val="00624679"/>
    <w:rsid w:val="006426A9"/>
    <w:rsid w:val="006500F2"/>
    <w:rsid w:val="0066501D"/>
    <w:rsid w:val="006B7F74"/>
    <w:rsid w:val="006C2C32"/>
    <w:rsid w:val="006C4643"/>
    <w:rsid w:val="006D1D4C"/>
    <w:rsid w:val="006E72C5"/>
    <w:rsid w:val="00712673"/>
    <w:rsid w:val="0071514A"/>
    <w:rsid w:val="007179C8"/>
    <w:rsid w:val="00721721"/>
    <w:rsid w:val="00740D98"/>
    <w:rsid w:val="007420A9"/>
    <w:rsid w:val="00771F8F"/>
    <w:rsid w:val="007849A9"/>
    <w:rsid w:val="0078568E"/>
    <w:rsid w:val="007A4583"/>
    <w:rsid w:val="007A76DF"/>
    <w:rsid w:val="00802BA6"/>
    <w:rsid w:val="00811390"/>
    <w:rsid w:val="00817153"/>
    <w:rsid w:val="00824DD5"/>
    <w:rsid w:val="00836ABC"/>
    <w:rsid w:val="00861DDB"/>
    <w:rsid w:val="008675F8"/>
    <w:rsid w:val="008B766D"/>
    <w:rsid w:val="008C2B14"/>
    <w:rsid w:val="008C3408"/>
    <w:rsid w:val="008F164D"/>
    <w:rsid w:val="00900B65"/>
    <w:rsid w:val="00901041"/>
    <w:rsid w:val="00911C83"/>
    <w:rsid w:val="00924837"/>
    <w:rsid w:val="00941814"/>
    <w:rsid w:val="00956911"/>
    <w:rsid w:val="00964B15"/>
    <w:rsid w:val="00974A41"/>
    <w:rsid w:val="009874EE"/>
    <w:rsid w:val="009C1E95"/>
    <w:rsid w:val="009C2C77"/>
    <w:rsid w:val="009F15A0"/>
    <w:rsid w:val="009F25EB"/>
    <w:rsid w:val="00A0165F"/>
    <w:rsid w:val="00A01DAB"/>
    <w:rsid w:val="00A107E7"/>
    <w:rsid w:val="00A63F7A"/>
    <w:rsid w:val="00A94E1B"/>
    <w:rsid w:val="00A96C51"/>
    <w:rsid w:val="00A977B7"/>
    <w:rsid w:val="00AC2EA3"/>
    <w:rsid w:val="00AD3414"/>
    <w:rsid w:val="00AD6F36"/>
    <w:rsid w:val="00AE3387"/>
    <w:rsid w:val="00AE59BD"/>
    <w:rsid w:val="00AF211F"/>
    <w:rsid w:val="00AF3463"/>
    <w:rsid w:val="00AF558A"/>
    <w:rsid w:val="00B1246E"/>
    <w:rsid w:val="00B12582"/>
    <w:rsid w:val="00B15F6B"/>
    <w:rsid w:val="00B2533E"/>
    <w:rsid w:val="00B300E0"/>
    <w:rsid w:val="00B360EA"/>
    <w:rsid w:val="00B43EB0"/>
    <w:rsid w:val="00B53054"/>
    <w:rsid w:val="00B71BF1"/>
    <w:rsid w:val="00B84B35"/>
    <w:rsid w:val="00BA13C1"/>
    <w:rsid w:val="00BB126C"/>
    <w:rsid w:val="00BF7D14"/>
    <w:rsid w:val="00C14372"/>
    <w:rsid w:val="00C15681"/>
    <w:rsid w:val="00C33B51"/>
    <w:rsid w:val="00C5046C"/>
    <w:rsid w:val="00C516A1"/>
    <w:rsid w:val="00C54B87"/>
    <w:rsid w:val="00C668B6"/>
    <w:rsid w:val="00C80AD2"/>
    <w:rsid w:val="00C80CDB"/>
    <w:rsid w:val="00C91F7F"/>
    <w:rsid w:val="00CA2BA0"/>
    <w:rsid w:val="00CB33E5"/>
    <w:rsid w:val="00D2513A"/>
    <w:rsid w:val="00D35E0D"/>
    <w:rsid w:val="00D3749A"/>
    <w:rsid w:val="00D37641"/>
    <w:rsid w:val="00D61D89"/>
    <w:rsid w:val="00D63F61"/>
    <w:rsid w:val="00D732B0"/>
    <w:rsid w:val="00DD792B"/>
    <w:rsid w:val="00DE05FC"/>
    <w:rsid w:val="00E001A4"/>
    <w:rsid w:val="00E12FE5"/>
    <w:rsid w:val="00E458D3"/>
    <w:rsid w:val="00E90583"/>
    <w:rsid w:val="00EA4FBF"/>
    <w:rsid w:val="00EB319A"/>
    <w:rsid w:val="00EC6CEF"/>
    <w:rsid w:val="00ED37B2"/>
    <w:rsid w:val="00F04412"/>
    <w:rsid w:val="00F076B3"/>
    <w:rsid w:val="00F14C94"/>
    <w:rsid w:val="00F41F84"/>
    <w:rsid w:val="00F42907"/>
    <w:rsid w:val="00F5586C"/>
    <w:rsid w:val="00F62C94"/>
    <w:rsid w:val="00F63432"/>
    <w:rsid w:val="00F84FA6"/>
    <w:rsid w:val="00F96CCA"/>
    <w:rsid w:val="00FC5D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36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0">
    <w:name w:val="heading 1"/>
    <w:basedOn w:val="a2"/>
    <w:next w:val="a2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2"/>
    <w:next w:val="a2"/>
    <w:qFormat/>
    <w:rsid w:val="002D3504"/>
    <w:pPr>
      <w:keepNext/>
      <w:jc w:val="both"/>
      <w:outlineLvl w:val="1"/>
    </w:pPr>
    <w:rPr>
      <w:b/>
      <w:bCs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aa"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b">
    <w:name w:val="Placeholder Text"/>
    <w:basedOn w:val="a3"/>
    <w:uiPriority w:val="99"/>
    <w:semiHidden/>
    <w:rsid w:val="00956911"/>
    <w:rPr>
      <w:color w:val="808080"/>
    </w:rPr>
  </w:style>
  <w:style w:type="paragraph" w:styleId="ac">
    <w:name w:val="Balloon Text"/>
    <w:basedOn w:val="a2"/>
    <w:link w:val="ad"/>
    <w:rsid w:val="00956911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3"/>
    <w:link w:val="ac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basedOn w:val="a3"/>
    <w:link w:val="a6"/>
    <w:uiPriority w:val="99"/>
    <w:rsid w:val="00AD6F36"/>
    <w:rPr>
      <w:rFonts w:cs="David"/>
      <w:sz w:val="24"/>
      <w:szCs w:val="24"/>
    </w:rPr>
  </w:style>
  <w:style w:type="paragraph" w:styleId="ae">
    <w:name w:val="List Paragraph"/>
    <w:basedOn w:val="a2"/>
    <w:uiPriority w:val="34"/>
    <w:qFormat/>
    <w:rsid w:val="0066501D"/>
    <w:pPr>
      <w:ind w:left="720"/>
      <w:contextualSpacing/>
    </w:pPr>
    <w:rPr>
      <w:lang w:eastAsia="he-IL"/>
    </w:rPr>
  </w:style>
  <w:style w:type="paragraph" w:customStyle="1" w:styleId="a">
    <w:name w:val="כותרת סעיף"/>
    <w:basedOn w:val="a2"/>
    <w:rsid w:val="0066501D"/>
    <w:pPr>
      <w:numPr>
        <w:numId w:val="7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66501D"/>
    <w:pPr>
      <w:numPr>
        <w:ilvl w:val="1"/>
        <w:numId w:val="7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66501D"/>
    <w:pPr>
      <w:numPr>
        <w:ilvl w:val="2"/>
        <w:numId w:val="7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66501D"/>
    <w:pPr>
      <w:numPr>
        <w:ilvl w:val="3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46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microsoft.com/office/2007/relationships/stylesWithEffects" Target="stylesWithEffects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B47EDD97F6C34F9D85E1B139FD52546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E82958D-DD38-469F-BBE4-B44B18B7F1F5}"/>
      </w:docPartPr>
      <w:docPartBody>
        <w:p w:rsidR="00E70A9A" w:rsidRDefault="004F0AD2" w:rsidP="004F0AD2">
          <w:pPr>
            <w:pStyle w:val="B47EDD97F6C34F9D85E1B139FD52546E20"/>
          </w:pPr>
          <w:r w:rsidRPr="00FC5DE0">
            <w:rPr>
              <w:rStyle w:val="a3"/>
              <w:rtl/>
            </w:rPr>
            <w:t>[הנדון מסמך]</w:t>
          </w:r>
        </w:p>
      </w:docPartBody>
    </w:docPart>
    <w:docPart>
      <w:docPartPr>
        <w:name w:val="6A77688734C943C08344A3CAA84E8C8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6F65504-DC42-4345-8276-0D9B915000C8}"/>
      </w:docPartPr>
      <w:docPartBody>
        <w:p w:rsidR="00E70A9A" w:rsidRDefault="004F0AD2" w:rsidP="004F0AD2">
          <w:pPr>
            <w:pStyle w:val="6A77688734C943C08344A3CAA84E8C8520"/>
          </w:pPr>
          <w:r w:rsidRPr="00223E43">
            <w:rPr>
              <w:rStyle w:val="a3"/>
              <w:sz w:val="26"/>
              <w:rtl/>
            </w:rPr>
            <w:t>[תאריך יצירה עברי]</w:t>
          </w:r>
        </w:p>
      </w:docPartBody>
    </w:docPart>
    <w:docPart>
      <w:docPartPr>
        <w:name w:val="6B70435F3C984117A4703A70D2A6FFE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E3666A5-BAB6-461B-B144-9D43BC9DF36A}"/>
      </w:docPartPr>
      <w:docPartBody>
        <w:p w:rsidR="00E70A9A" w:rsidRDefault="004F0AD2" w:rsidP="004F0AD2">
          <w:pPr>
            <w:pStyle w:val="6B70435F3C984117A4703A70D2A6FFE120"/>
          </w:pPr>
          <w:r w:rsidRPr="00223E43">
            <w:rPr>
              <w:rStyle w:val="a3"/>
              <w:b w:val="0"/>
              <w:bCs w:val="0"/>
              <w:sz w:val="26"/>
              <w:rtl/>
            </w:rPr>
            <w:t>[תאריך יצירה לועזי]</w:t>
          </w:r>
        </w:p>
      </w:docPartBody>
    </w:docPart>
    <w:docPart>
      <w:docPartPr>
        <w:name w:val="4B6A99D770D741E9BC80CCB5CA687AB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EAB259F-6AD9-4BEF-B656-01CB3F1C3966}"/>
      </w:docPartPr>
      <w:docPartBody>
        <w:p w:rsidR="00E70A9A" w:rsidRDefault="004F0AD2" w:rsidP="004F0AD2">
          <w:pPr>
            <w:pStyle w:val="4B6A99D770D741E9BC80CCB5CA687AB320"/>
          </w:pPr>
          <w:r w:rsidRPr="00223E43">
            <w:rPr>
              <w:rStyle w:val="a3"/>
              <w:sz w:val="26"/>
              <w:rtl/>
            </w:rPr>
            <w:t>[סימוכין מסמך]</w:t>
          </w:r>
        </w:p>
      </w:docPartBody>
    </w:docPart>
    <w:docPart>
      <w:docPartPr>
        <w:name w:val="061A991FB54742A08F8A8F774718CE4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4B37E47-E93F-4E10-B179-B47391DAF4FB}"/>
      </w:docPartPr>
      <w:docPartBody>
        <w:p w:rsidR="005E69CE" w:rsidRDefault="004F0AD2" w:rsidP="004F0AD2">
          <w:pPr>
            <w:pStyle w:val="061A991FB54742A08F8A8F774718CE4E6"/>
          </w:pPr>
          <w:r w:rsidRPr="0078568E">
            <w:rPr>
              <w:rStyle w:val="a3"/>
              <w:b/>
              <w:bCs/>
              <w:rtl/>
            </w:rPr>
            <w:t>[שם מאגר מסמכים]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0E3842"/>
    <w:rsid w:val="00070D14"/>
    <w:rsid w:val="000E3842"/>
    <w:rsid w:val="000E772A"/>
    <w:rsid w:val="000F63D2"/>
    <w:rsid w:val="00187EB9"/>
    <w:rsid w:val="00196807"/>
    <w:rsid w:val="001B5795"/>
    <w:rsid w:val="00215D45"/>
    <w:rsid w:val="0024461F"/>
    <w:rsid w:val="00280417"/>
    <w:rsid w:val="002818B5"/>
    <w:rsid w:val="003120DF"/>
    <w:rsid w:val="003C5C07"/>
    <w:rsid w:val="003E6588"/>
    <w:rsid w:val="003E754D"/>
    <w:rsid w:val="00425038"/>
    <w:rsid w:val="004C2773"/>
    <w:rsid w:val="004F0AD2"/>
    <w:rsid w:val="0053473B"/>
    <w:rsid w:val="00575077"/>
    <w:rsid w:val="005C355D"/>
    <w:rsid w:val="005E69CE"/>
    <w:rsid w:val="0065557A"/>
    <w:rsid w:val="00683603"/>
    <w:rsid w:val="00691EBC"/>
    <w:rsid w:val="006A1BD2"/>
    <w:rsid w:val="006B41B6"/>
    <w:rsid w:val="0074560E"/>
    <w:rsid w:val="00762C04"/>
    <w:rsid w:val="007B7E87"/>
    <w:rsid w:val="007D3F0E"/>
    <w:rsid w:val="008D7625"/>
    <w:rsid w:val="00946198"/>
    <w:rsid w:val="00954DFD"/>
    <w:rsid w:val="009909E9"/>
    <w:rsid w:val="009A60C4"/>
    <w:rsid w:val="00A15BDB"/>
    <w:rsid w:val="00A32CE7"/>
    <w:rsid w:val="00AF085A"/>
    <w:rsid w:val="00B6223B"/>
    <w:rsid w:val="00BD2CDD"/>
    <w:rsid w:val="00BE2CE8"/>
    <w:rsid w:val="00D55B76"/>
    <w:rsid w:val="00E21E3B"/>
    <w:rsid w:val="00E41458"/>
    <w:rsid w:val="00E41C11"/>
    <w:rsid w:val="00E5030C"/>
    <w:rsid w:val="00E70A9A"/>
    <w:rsid w:val="00E778DF"/>
    <w:rsid w:val="00F65E96"/>
    <w:rsid w:val="00FF2A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5B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5C355D"/>
    <w:rPr>
      <w:color w:val="808080"/>
    </w:rPr>
  </w:style>
  <w:style w:type="paragraph" w:customStyle="1" w:styleId="D66BBFF60DB64B5997633809432E0C2C">
    <w:name w:val="D66BBFF60DB64B5997633809432E0C2C"/>
    <w:rsid w:val="002818B5"/>
    <w:pPr>
      <w:bidi/>
    </w:pPr>
  </w:style>
  <w:style w:type="paragraph" w:customStyle="1" w:styleId="5CDB2A593039484480C87C9296F4E2E8">
    <w:name w:val="5CDB2A593039484480C87C9296F4E2E8"/>
    <w:rsid w:val="002818B5"/>
    <w:pPr>
      <w:bidi/>
    </w:pPr>
  </w:style>
  <w:style w:type="paragraph" w:customStyle="1" w:styleId="2D48B70A7E724468A099203B12F11CBE">
    <w:name w:val="2D48B70A7E724468A099203B12F11CBE"/>
    <w:rsid w:val="002818B5"/>
    <w:pPr>
      <w:bidi/>
    </w:pPr>
  </w:style>
  <w:style w:type="paragraph" w:customStyle="1" w:styleId="85C2D5A4DC574EDCA19CE761DFE5C3BA">
    <w:name w:val="85C2D5A4DC574EDCA19CE761DFE5C3BA"/>
    <w:rsid w:val="002818B5"/>
    <w:pPr>
      <w:bidi/>
    </w:pPr>
  </w:style>
  <w:style w:type="paragraph" w:customStyle="1" w:styleId="FCEA274F16AF472B9D2065CE3A03E8BD">
    <w:name w:val="FCEA274F16AF472B9D2065CE3A03E8BD"/>
    <w:rsid w:val="002818B5"/>
    <w:pPr>
      <w:bidi/>
    </w:pPr>
  </w:style>
  <w:style w:type="paragraph" w:customStyle="1" w:styleId="E0EF21E2FF814455B810626110A0D4E8">
    <w:name w:val="E0EF21E2FF814455B810626110A0D4E8"/>
    <w:rsid w:val="002818B5"/>
    <w:pPr>
      <w:bidi/>
    </w:pPr>
  </w:style>
  <w:style w:type="paragraph" w:customStyle="1" w:styleId="794573DA3A3A45EFAC5A01817AF54BFE">
    <w:name w:val="794573DA3A3A45EFAC5A01817AF54BFE"/>
    <w:rsid w:val="000E772A"/>
    <w:pPr>
      <w:bidi/>
    </w:pPr>
  </w:style>
  <w:style w:type="paragraph" w:customStyle="1" w:styleId="7068024D4F534C999976BC56F2DC4102">
    <w:name w:val="7068024D4F534C999976BC56F2DC4102"/>
    <w:rsid w:val="0065557A"/>
    <w:pPr>
      <w:bidi/>
    </w:pPr>
  </w:style>
  <w:style w:type="paragraph" w:customStyle="1" w:styleId="9C1CE767D8394F0EA492A6DFBCE9B094">
    <w:name w:val="9C1CE767D8394F0EA492A6DFBCE9B094"/>
    <w:rsid w:val="0065557A"/>
    <w:pPr>
      <w:bidi/>
    </w:pPr>
  </w:style>
  <w:style w:type="paragraph" w:customStyle="1" w:styleId="813ABA14253B4FB1B9E74DF634C0FA1A">
    <w:name w:val="813ABA14253B4FB1B9E74DF634C0FA1A"/>
    <w:rsid w:val="0065557A"/>
    <w:pPr>
      <w:bidi/>
    </w:pPr>
  </w:style>
  <w:style w:type="paragraph" w:customStyle="1" w:styleId="9F53C91B0A2A49EAAECBC4040B4D0DEB">
    <w:name w:val="9F53C91B0A2A49EAAECBC4040B4D0DEB"/>
    <w:rsid w:val="00B6223B"/>
    <w:pPr>
      <w:bidi/>
    </w:pPr>
  </w:style>
  <w:style w:type="paragraph" w:customStyle="1" w:styleId="CB67D10CC6EE456F8D126AF940DC13D5">
    <w:name w:val="CB67D10CC6EE456F8D126AF940DC13D5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">
    <w:name w:val="31C0B9C8ECF940BEA6BA7331072A297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">
    <w:name w:val="4D73DBFE7B73446A84076B9B06DDFDE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">
    <w:name w:val="A7DE7CE5BA3346BFAC3F9603B707392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1">
    <w:name w:val="9F53C91B0A2A49EAAECBC4040B4D0DEB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">
    <w:name w:val="1435D51623EB4871ADE2A71AED5E8EC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">
    <w:name w:val="C6CE84F997EE47DCB4F5EF1815F396EF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1">
    <w:name w:val="794573DA3A3A45EFAC5A01817AF54BFE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13ABA14253B4FB1B9E74DF634C0FA1A1">
    <w:name w:val="813ABA14253B4FB1B9E74DF634C0FA1A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">
    <w:name w:val="85C2D5A4DC574EDCA19CE761DFE5C3BA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">
    <w:name w:val="FCEA274F16AF472B9D2065CE3A03E8BD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1">
    <w:name w:val="E0EF21E2FF814455B810626110A0D4E8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">
    <w:name w:val="7BC213BBD2144F8689D9F505369B868C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">
    <w:name w:val="78F2EE0636C5412EA0BBE4F5D0E793BB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">
    <w:name w:val="661D991D6FA248848A0E8EC399B1E7F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1">
    <w:name w:val="CB67D10CC6EE456F8D126AF940DC13D5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1">
    <w:name w:val="31C0B9C8ECF940BEA6BA7331072A297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1">
    <w:name w:val="4D73DBFE7B73446A84076B9B06DDFDE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1">
    <w:name w:val="A7DE7CE5BA3346BFAC3F9603B7073921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2">
    <w:name w:val="9F53C91B0A2A49EAAECBC4040B4D0DEB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1">
    <w:name w:val="1435D51623EB4871ADE2A71AED5E8EC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1">
    <w:name w:val="C6CE84F997EE47DCB4F5EF1815F396EF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2">
    <w:name w:val="794573DA3A3A45EFAC5A01817AF54BFE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">
    <w:name w:val="A68F0EA7546949B2979CA2E46AA03F3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2">
    <w:name w:val="85C2D5A4DC574EDCA19CE761DFE5C3BA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2">
    <w:name w:val="FCEA274F16AF472B9D2065CE3A03E8BD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2">
    <w:name w:val="E0EF21E2FF814455B810626110A0D4E8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">
    <w:name w:val="7BC213BBD2144F8689D9F505369B868C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">
    <w:name w:val="78F2EE0636C5412EA0BBE4F5D0E793BB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">
    <w:name w:val="661D991D6FA248848A0E8EC399B1E7F3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2">
    <w:name w:val="CB67D10CC6EE456F8D126AF940DC13D5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2">
    <w:name w:val="31C0B9C8ECF940BEA6BA7331072A297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2">
    <w:name w:val="4D73DBFE7B73446A84076B9B06DDFDE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2">
    <w:name w:val="A7DE7CE5BA3346BFAC3F9603B7073921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3">
    <w:name w:val="9F53C91B0A2A49EAAECBC4040B4D0DEB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2">
    <w:name w:val="1435D51623EB4871ADE2A71AED5E8EC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2">
    <w:name w:val="C6CE84F997EE47DCB4F5EF1815F396EF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3">
    <w:name w:val="794573DA3A3A45EFAC5A01817AF54BFE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1">
    <w:name w:val="A68F0EA7546949B2979CA2E46AA03F3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3">
    <w:name w:val="85C2D5A4DC574EDCA19CE761DFE5C3BA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3">
    <w:name w:val="FCEA274F16AF472B9D2065CE3A03E8BD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3">
    <w:name w:val="E0EF21E2FF814455B810626110A0D4E8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2">
    <w:name w:val="7BC213BBD2144F8689D9F505369B868C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2">
    <w:name w:val="78F2EE0636C5412EA0BBE4F5D0E793BB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2">
    <w:name w:val="661D991D6FA248848A0E8EC399B1E7F3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3">
    <w:name w:val="CB67D10CC6EE456F8D126AF940DC13D5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3">
    <w:name w:val="31C0B9C8ECF940BEA6BA7331072A297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3">
    <w:name w:val="4D73DBFE7B73446A84076B9B06DDFDED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3">
    <w:name w:val="A7DE7CE5BA3346BFAC3F9603B7073921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4">
    <w:name w:val="9F53C91B0A2A49EAAECBC4040B4D0DEB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3">
    <w:name w:val="1435D51623EB4871ADE2A71AED5E8EC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3">
    <w:name w:val="C6CE84F997EE47DCB4F5EF1815F396EF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4">
    <w:name w:val="794573DA3A3A45EFAC5A01817AF54BFE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2">
    <w:name w:val="A68F0EA7546949B2979CA2E46AA03F3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4">
    <w:name w:val="85C2D5A4DC574EDCA19CE761DFE5C3BA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4">
    <w:name w:val="FCEA274F16AF472B9D2065CE3A03E8BD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4">
    <w:name w:val="E0EF21E2FF814455B810626110A0D4E8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3">
    <w:name w:val="7BC213BBD2144F8689D9F505369B868C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3">
    <w:name w:val="78F2EE0636C5412EA0BBE4F5D0E793BB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3">
    <w:name w:val="661D991D6FA248848A0E8EC399B1E7F3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75C45D0AEF14D428E60009A19489F99">
    <w:name w:val="975C45D0AEF14D428E60009A19489F99"/>
    <w:rsid w:val="001B5795"/>
    <w:pPr>
      <w:bidi/>
    </w:pPr>
  </w:style>
  <w:style w:type="paragraph" w:customStyle="1" w:styleId="F6C8A2BFCF804006AB1B5548AFB83EE3">
    <w:name w:val="F6C8A2BFCF804006AB1B5548AFB83EE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">
    <w:name w:val="6A77688734C943C08344A3CAA84E8C8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">
    <w:name w:val="6B70435F3C984117A4703A70D2A6FFE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">
    <w:name w:val="4B6A99D770D741E9BC80CCB5CA687AB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">
    <w:name w:val="36A03142AFF1450E8E442FE6760C763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">
    <w:name w:val="B47EDD97F6C34F9D85E1B139FD52546E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">
    <w:name w:val="5D03E964111448D8A8118ACB4CF7E87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">
    <w:name w:val="6AA74659B57F471E97BCA816C80F485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">
    <w:name w:val="2472FBCC494F4448B3C7824DD979EAA9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5">
    <w:name w:val="85C2D5A4DC574EDCA19CE761DFE5C3BA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5">
    <w:name w:val="FCEA274F16AF472B9D2065CE3A03E8BD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5">
    <w:name w:val="E0EF21E2FF814455B810626110A0D4E8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4">
    <w:name w:val="7BC213BBD2144F8689D9F505369B868C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4">
    <w:name w:val="78F2EE0636C5412EA0BBE4F5D0E793BB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4">
    <w:name w:val="661D991D6FA248848A0E8EC399B1E7F3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">
    <w:name w:val="F6C8A2BFCF804006AB1B5548AFB83EE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">
    <w:name w:val="6A77688734C943C08344A3CAA84E8C8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">
    <w:name w:val="6B70435F3C984117A4703A70D2A6FFE1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">
    <w:name w:val="4B6A99D770D741E9BC80CCB5CA687AB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">
    <w:name w:val="36A03142AFF1450E8E442FE6760C763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">
    <w:name w:val="B47EDD97F6C34F9D85E1B139FD52546E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">
    <w:name w:val="5D03E964111448D8A8118ACB4CF7E87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">
    <w:name w:val="6AA74659B57F471E97BCA816C80F485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">
    <w:name w:val="2472FBCC494F4448B3C7824DD979EAA9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6">
    <w:name w:val="85C2D5A4DC574EDCA19CE761DFE5C3BA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6">
    <w:name w:val="FCEA274F16AF472B9D2065CE3A03E8BD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6">
    <w:name w:val="E0EF21E2FF814455B810626110A0D4E8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5">
    <w:name w:val="7BC213BBD2144F8689D9F505369B868C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5">
    <w:name w:val="78F2EE0636C5412EA0BBE4F5D0E793BB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5">
    <w:name w:val="661D991D6FA248848A0E8EC399B1E7F3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2">
    <w:name w:val="F6C8A2BFCF804006AB1B5548AFB83EE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">
    <w:name w:val="6A77688734C943C08344A3CAA84E8C8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">
    <w:name w:val="6B70435F3C984117A4703A70D2A6FFE12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">
    <w:name w:val="4B6A99D770D741E9BC80CCB5CA687AB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">
    <w:name w:val="36A03142AFF1450E8E442FE6760C763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">
    <w:name w:val="B47EDD97F6C34F9D85E1B139FD52546E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">
    <w:name w:val="5D03E964111448D8A8118ACB4CF7E87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">
    <w:name w:val="6AA74659B57F471E97BCA816C80F485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">
    <w:name w:val="2472FBCC494F4448B3C7824DD979EAA9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7">
    <w:name w:val="85C2D5A4DC574EDCA19CE761DFE5C3BA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7">
    <w:name w:val="FCEA274F16AF472B9D2065CE3A03E8BD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7">
    <w:name w:val="E0EF21E2FF814455B810626110A0D4E8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6">
    <w:name w:val="7BC213BBD2144F8689D9F505369B868C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6">
    <w:name w:val="78F2EE0636C5412EA0BBE4F5D0E793BB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6">
    <w:name w:val="661D991D6FA248848A0E8EC399B1E7F3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3">
    <w:name w:val="F6C8A2BFCF804006AB1B5548AFB83EE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3">
    <w:name w:val="6A77688734C943C08344A3CAA84E8C8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3">
    <w:name w:val="6B70435F3C984117A4703A70D2A6FFE13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3">
    <w:name w:val="4B6A99D770D741E9BC80CCB5CA687AB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3">
    <w:name w:val="36A03142AFF1450E8E442FE6760C763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3">
    <w:name w:val="B47EDD97F6C34F9D85E1B139FD52546E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3">
    <w:name w:val="5D03E964111448D8A8118ACB4CF7E87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3">
    <w:name w:val="6AA74659B57F471E97BCA816C80F485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3">
    <w:name w:val="2472FBCC494F4448B3C7824DD979EAA9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8">
    <w:name w:val="85C2D5A4DC574EDCA19CE761DFE5C3BA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8">
    <w:name w:val="FCEA274F16AF472B9D2065CE3A03E8BD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8">
    <w:name w:val="E0EF21E2FF814455B810626110A0D4E8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7">
    <w:name w:val="7BC213BBD2144F8689D9F505369B868C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7">
    <w:name w:val="78F2EE0636C5412EA0BBE4F5D0E793BB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7">
    <w:name w:val="661D991D6FA248848A0E8EC399B1E7F3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4">
    <w:name w:val="F6C8A2BFCF804006AB1B5548AFB83EE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4">
    <w:name w:val="6A77688734C943C08344A3CAA84E8C8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4">
    <w:name w:val="6B70435F3C984117A4703A70D2A6FFE14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4">
    <w:name w:val="4B6A99D770D741E9BC80CCB5CA687AB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4">
    <w:name w:val="36A03142AFF1450E8E442FE6760C763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4">
    <w:name w:val="B47EDD97F6C34F9D85E1B139FD52546E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4">
    <w:name w:val="5D03E964111448D8A8118ACB4CF7E87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4">
    <w:name w:val="6AA74659B57F471E97BCA816C80F485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4">
    <w:name w:val="2472FBCC494F4448B3C7824DD979EAA9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9">
    <w:name w:val="85C2D5A4DC574EDCA19CE761DFE5C3BA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9">
    <w:name w:val="FCEA274F16AF472B9D2065CE3A03E8BD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9">
    <w:name w:val="E0EF21E2FF814455B810626110A0D4E8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8">
    <w:name w:val="7BC213BBD2144F8689D9F505369B868C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8">
    <w:name w:val="78F2EE0636C5412EA0BBE4F5D0E793BB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8">
    <w:name w:val="661D991D6FA248848A0E8EC399B1E7F3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5">
    <w:name w:val="F6C8A2BFCF804006AB1B5548AFB83EE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5">
    <w:name w:val="6A77688734C943C08344A3CAA84E8C8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5">
    <w:name w:val="6B70435F3C984117A4703A70D2A6FFE15"/>
    <w:rsid w:val="00FF2AB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5">
    <w:name w:val="4B6A99D770D741E9BC80CCB5CA687AB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5">
    <w:name w:val="36A03142AFF1450E8E442FE6760C763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5">
    <w:name w:val="B47EDD97F6C34F9D85E1B139FD52546E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5">
    <w:name w:val="5D03E964111448D8A8118ACB4CF7E87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5">
    <w:name w:val="6AA74659B57F471E97BCA816C80F485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5">
    <w:name w:val="2472FBCC494F4448B3C7824DD979EAA9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0">
    <w:name w:val="85C2D5A4DC574EDCA19CE761DFE5C3BA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0">
    <w:name w:val="FCEA274F16AF472B9D2065CE3A03E8BD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">
    <w:name w:val="F16CFFE4E6424ED5942E188BF560C265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9">
    <w:name w:val="7BC213BBD2144F8689D9F505369B868C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9">
    <w:name w:val="78F2EE0636C5412EA0BBE4F5D0E793BB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9">
    <w:name w:val="661D991D6FA248848A0E8EC399B1E7F3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6">
    <w:name w:val="F6C8A2BFCF804006AB1B5548AFB83EE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6">
    <w:name w:val="6A77688734C943C08344A3CAA84E8C8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6">
    <w:name w:val="6B70435F3C984117A4703A70D2A6FFE16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6">
    <w:name w:val="4B6A99D770D741E9BC80CCB5CA687AB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6">
    <w:name w:val="36A03142AFF1450E8E442FE6760C763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6">
    <w:name w:val="B47EDD97F6C34F9D85E1B139FD52546E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6">
    <w:name w:val="5D03E964111448D8A8118ACB4CF7E87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6">
    <w:name w:val="6AA74659B57F471E97BCA816C80F485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6">
    <w:name w:val="2472FBCC494F4448B3C7824DD979EAA9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1">
    <w:name w:val="85C2D5A4DC574EDCA19CE761DFE5C3BA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1">
    <w:name w:val="FCEA274F16AF472B9D2065CE3A03E8BD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1">
    <w:name w:val="F16CFFE4E6424ED5942E188BF560C265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0">
    <w:name w:val="7BC213BBD2144F8689D9F505369B868C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0">
    <w:name w:val="78F2EE0636C5412EA0BBE4F5D0E793BB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0">
    <w:name w:val="661D991D6FA248848A0E8EC399B1E7F3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7">
    <w:name w:val="F6C8A2BFCF804006AB1B5548AFB83EE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7">
    <w:name w:val="6A77688734C943C08344A3CAA84E8C8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7">
    <w:name w:val="6B70435F3C984117A4703A70D2A6FFE17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7">
    <w:name w:val="4B6A99D770D741E9BC80CCB5CA687AB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7">
    <w:name w:val="36A03142AFF1450E8E442FE6760C763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7">
    <w:name w:val="B47EDD97F6C34F9D85E1B139FD52546E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7">
    <w:name w:val="5D03E964111448D8A8118ACB4CF7E87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7">
    <w:name w:val="6AA74659B57F471E97BCA816C80F485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7">
    <w:name w:val="2472FBCC494F4448B3C7824DD979EAA9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">
    <w:name w:val="E3497FBD6C034762B65D1703172A9D87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2">
    <w:name w:val="FCEA274F16AF472B9D2065CE3A03E8BD1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2">
    <w:name w:val="F16CFFE4E6424ED5942E188BF560C265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1">
    <w:name w:val="7BC213BBD2144F8689D9F505369B868C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1">
    <w:name w:val="78F2EE0636C5412EA0BBE4F5D0E793BB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1">
    <w:name w:val="661D991D6FA248848A0E8EC399B1E7F3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8">
    <w:name w:val="F6C8A2BFCF804006AB1B5548AFB83EE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8">
    <w:name w:val="6A77688734C943C08344A3CAA84E8C8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8">
    <w:name w:val="6B70435F3C984117A4703A70D2A6FFE18"/>
    <w:rsid w:val="0028041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8">
    <w:name w:val="4B6A99D770D741E9BC80CCB5CA687AB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8">
    <w:name w:val="36A03142AFF1450E8E442FE6760C763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8">
    <w:name w:val="B47EDD97F6C34F9D85E1B139FD52546E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8">
    <w:name w:val="5D03E964111448D8A8118ACB4CF7E87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8">
    <w:name w:val="6AA74659B57F471E97BCA816C80F485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8">
    <w:name w:val="2472FBCC494F4448B3C7824DD979EAA9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1">
    <w:name w:val="E3497FBD6C034762B65D1703172A9D871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3">
    <w:name w:val="FCEA274F16AF472B9D2065CE3A03E8BD1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3">
    <w:name w:val="F16CFFE4E6424ED5942E188BF560C265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2">
    <w:name w:val="7BC213BBD2144F8689D9F505369B868C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2">
    <w:name w:val="78F2EE0636C5412EA0BBE4F5D0E793BB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2">
    <w:name w:val="661D991D6FA248848A0E8EC399B1E7F3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9">
    <w:name w:val="F6C8A2BFCF804006AB1B5548AFB83EE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9">
    <w:name w:val="6A77688734C943C08344A3CAA84E8C8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9">
    <w:name w:val="6B70435F3C984117A4703A70D2A6FFE19"/>
    <w:rsid w:val="00187EB9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9">
    <w:name w:val="4B6A99D770D741E9BC80CCB5CA687AB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9">
    <w:name w:val="36A03142AFF1450E8E442FE6760C763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9">
    <w:name w:val="B47EDD97F6C34F9D85E1B139FD52546E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9">
    <w:name w:val="5D03E964111448D8A8118ACB4CF7E87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9">
    <w:name w:val="6AA74659B57F471E97BCA816C80F485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9">
    <w:name w:val="2472FBCC494F4448B3C7824DD979EAA9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2">
    <w:name w:val="E3497FBD6C034762B65D1703172A9D872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4">
    <w:name w:val="FCEA274F16AF472B9D2065CE3A03E8BD1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4">
    <w:name w:val="F16CFFE4E6424ED5942E188BF560C265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3">
    <w:name w:val="7BC213BBD2144F8689D9F505369B868C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3">
    <w:name w:val="78F2EE0636C5412EA0BBE4F5D0E793BB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8D7AD3A6A1004301A7577D8CC57819AB">
    <w:name w:val="8D7AD3A6A1004301A7577D8CC57819AB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C072017491A4080B87CFF8479BF90BE">
    <w:name w:val="CC072017491A4080B87CFF8479BF90BE"/>
    <w:rsid w:val="00A32CE7"/>
    <w:pPr>
      <w:bidi/>
    </w:pPr>
  </w:style>
  <w:style w:type="paragraph" w:customStyle="1" w:styleId="AF61DD21DA4E4BF5BDC54D392977DCF3">
    <w:name w:val="AF61DD21DA4E4BF5BDC54D392977DCF3"/>
    <w:rsid w:val="00A32CE7"/>
    <w:pPr>
      <w:bidi/>
    </w:pPr>
  </w:style>
  <w:style w:type="paragraph" w:customStyle="1" w:styleId="2BCE6DAC73B149EABCD6EE00FC7658A9">
    <w:name w:val="2BCE6DAC73B149EABCD6EE00FC7658A9"/>
    <w:rsid w:val="00A32CE7"/>
    <w:pPr>
      <w:bidi/>
    </w:pPr>
  </w:style>
  <w:style w:type="paragraph" w:customStyle="1" w:styleId="F6C8A2BFCF804006AB1B5548AFB83EE310">
    <w:name w:val="F6C8A2BFCF804006AB1B5548AFB83EE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0">
    <w:name w:val="6A77688734C943C08344A3CAA84E8C8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0">
    <w:name w:val="6B70435F3C984117A4703A70D2A6FFE110"/>
    <w:rsid w:val="00A32CE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0">
    <w:name w:val="4B6A99D770D741E9BC80CCB5CA687AB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0">
    <w:name w:val="36A03142AFF1450E8E442FE6760C763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0">
    <w:name w:val="B47EDD97F6C34F9D85E1B139FD52546E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0">
    <w:name w:val="5D03E964111448D8A8118ACB4CF7E87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0">
    <w:name w:val="6AA74659B57F471E97BCA816C80F485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0">
    <w:name w:val="2472FBCC494F4448B3C7824DD979EAA9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3">
    <w:name w:val="E3497FBD6C034762B65D1703172A9D87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5">
    <w:name w:val="FCEA274F16AF472B9D2065CE3A03E8BD1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5">
    <w:name w:val="F16CFFE4E6424ED5942E188BF560C265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1">
    <w:name w:val="2BCE6DAC73B149EABCD6EE00FC7658A91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">
    <w:name w:val="3FF4B9E6B52D46C792D61A157C3C7AF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2C710FEC4124D25992AB996719DD8C4">
    <w:name w:val="C2C710FEC4124D25992AB996719DD8C4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1">
    <w:name w:val="F6C8A2BFCF804006AB1B5548AFB83EE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1">
    <w:name w:val="6A77688734C943C08344A3CAA84E8C8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1">
    <w:name w:val="6B70435F3C984117A4703A70D2A6FFE111"/>
    <w:rsid w:val="000F63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1">
    <w:name w:val="4B6A99D770D741E9BC80CCB5CA687AB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1">
    <w:name w:val="36A03142AFF1450E8E442FE6760C763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1">
    <w:name w:val="B47EDD97F6C34F9D85E1B139FD52546E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1">
    <w:name w:val="5D03E964111448D8A8118ACB4CF7E87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1">
    <w:name w:val="6AA74659B57F471E97BCA816C80F485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1">
    <w:name w:val="2472FBCC494F4448B3C7824DD979EAA9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4">
    <w:name w:val="E3497FBD6C034762B65D1703172A9D874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6">
    <w:name w:val="FCEA274F16AF472B9D2065CE3A03E8BD1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6">
    <w:name w:val="F16CFFE4E6424ED5942E188BF560C265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2">
    <w:name w:val="2BCE6DAC73B149EABCD6EE00FC7658A92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1">
    <w:name w:val="3FF4B9E6B52D46C792D61A157C3C7AF31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6ECA9DDB37142B2B9CEC1E785FFCD26">
    <w:name w:val="36ECA9DDB37142B2B9CEC1E785FFCD2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2">
    <w:name w:val="F6C8A2BFCF804006AB1B5548AFB83EE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2">
    <w:name w:val="6A77688734C943C08344A3CAA84E8C8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2">
    <w:name w:val="6B70435F3C984117A4703A70D2A6FFE112"/>
    <w:rsid w:val="00BD2CD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2">
    <w:name w:val="4B6A99D770D741E9BC80CCB5CA687AB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2">
    <w:name w:val="36A03142AFF1450E8E442FE6760C763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2">
    <w:name w:val="B47EDD97F6C34F9D85E1B139FD52546E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2">
    <w:name w:val="5D03E964111448D8A8118ACB4CF7E87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2">
    <w:name w:val="6AA74659B57F471E97BCA816C80F485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2">
    <w:name w:val="2472FBCC494F4448B3C7824DD979EAA9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5">
    <w:name w:val="E3497FBD6C034762B65D1703172A9D875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7">
    <w:name w:val="FCEA274F16AF472B9D2065CE3A03E8BD1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7">
    <w:name w:val="F16CFFE4E6424ED5942E188BF560C265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3">
    <w:name w:val="2BCE6DAC73B149EABCD6EE00FC7658A93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2">
    <w:name w:val="3FF4B9E6B52D46C792D61A157C3C7AF32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21BD5BB80834EF08C376A2671EBC1BD">
    <w:name w:val="F21BD5BB80834EF08C376A2671EBC1BD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8FD9B7CF8D942A8936FEBB14243CC12">
    <w:name w:val="D8FD9B7CF8D942A8936FEBB14243CC12"/>
    <w:rsid w:val="00BD2CDD"/>
    <w:pPr>
      <w:bidi/>
    </w:pPr>
  </w:style>
  <w:style w:type="paragraph" w:customStyle="1" w:styleId="767D35AF1B1140629094868F5C2DCB6B">
    <w:name w:val="767D35AF1B1140629094868F5C2DCB6B"/>
    <w:rsid w:val="00BD2CDD"/>
    <w:pPr>
      <w:bidi/>
    </w:pPr>
  </w:style>
  <w:style w:type="paragraph" w:customStyle="1" w:styleId="676806E9347D4BC299D49836891E9AA6">
    <w:name w:val="676806E9347D4BC299D49836891E9AA6"/>
    <w:rsid w:val="00BD2CDD"/>
    <w:pPr>
      <w:bidi/>
    </w:pPr>
  </w:style>
  <w:style w:type="paragraph" w:customStyle="1" w:styleId="C6910BBBA8AE4202AF6D0E024CF632D0">
    <w:name w:val="C6910BBBA8AE4202AF6D0E024CF632D0"/>
    <w:rsid w:val="00BD2CDD"/>
    <w:pPr>
      <w:bidi/>
    </w:pPr>
  </w:style>
  <w:style w:type="paragraph" w:customStyle="1" w:styleId="C8F66F685936421FB4C9E9BD845C5ADC">
    <w:name w:val="C8F66F685936421FB4C9E9BD845C5ADC"/>
    <w:rsid w:val="00BD2CDD"/>
    <w:pPr>
      <w:bidi/>
    </w:pPr>
  </w:style>
  <w:style w:type="paragraph" w:customStyle="1" w:styleId="E0B8E84598104F7EB5A0818D7D0F8C04">
    <w:name w:val="E0B8E84598104F7EB5A0818D7D0F8C04"/>
    <w:rsid w:val="00BD2CDD"/>
    <w:pPr>
      <w:bidi/>
    </w:pPr>
  </w:style>
  <w:style w:type="paragraph" w:customStyle="1" w:styleId="B79769EEDC4645EF96123C888C0A7982">
    <w:name w:val="B79769EEDC4645EF96123C888C0A7982"/>
    <w:rsid w:val="00BD2CDD"/>
    <w:pPr>
      <w:bidi/>
    </w:pPr>
  </w:style>
  <w:style w:type="paragraph" w:customStyle="1" w:styleId="CD3181E2A7784AB0B31328571C3FDB79">
    <w:name w:val="CD3181E2A7784AB0B31328571C3FDB79"/>
    <w:rsid w:val="00BD2CDD"/>
    <w:pPr>
      <w:bidi/>
    </w:pPr>
  </w:style>
  <w:style w:type="paragraph" w:customStyle="1" w:styleId="43412D14936A4D2F957BE4DC2C752E1C">
    <w:name w:val="43412D14936A4D2F957BE4DC2C752E1C"/>
    <w:rsid w:val="00BD2CDD"/>
    <w:pPr>
      <w:bidi/>
    </w:pPr>
  </w:style>
  <w:style w:type="paragraph" w:customStyle="1" w:styleId="F6C8A2BFCF804006AB1B5548AFB83EE313">
    <w:name w:val="F6C8A2BFCF804006AB1B5548AFB83EE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3">
    <w:name w:val="6A77688734C943C08344A3CAA84E8C8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3">
    <w:name w:val="6B70435F3C984117A4703A70D2A6FFE113"/>
    <w:rsid w:val="005347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3">
    <w:name w:val="4B6A99D770D741E9BC80CCB5CA687AB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3">
    <w:name w:val="36A03142AFF1450E8E442FE6760C763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3">
    <w:name w:val="B47EDD97F6C34F9D85E1B139FD52546E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3">
    <w:name w:val="5D03E964111448D8A8118ACB4CF7E87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3">
    <w:name w:val="6AA74659B57F471E97BCA816C80F485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3">
    <w:name w:val="2472FBCC494F4448B3C7824DD979EAA9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1">
    <w:name w:val="B79769EEDC4645EF96123C888C0A7982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1">
    <w:name w:val="CD3181E2A7784AB0B31328571C3FDB79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1">
    <w:name w:val="43412D14936A4D2F957BE4DC2C752E1C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4">
    <w:name w:val="2BCE6DAC73B149EABCD6EE00FC7658A94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3">
    <w:name w:val="3FF4B9E6B52D46C792D61A157C3C7AF33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70D2FB8D46A4B1EB83791C57AC3A26B">
    <w:name w:val="C70D2FB8D46A4B1EB83791C57AC3A26B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">
    <w:name w:val="061A991FB54742A08F8A8F774718CE4E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4">
    <w:name w:val="6A77688734C943C08344A3CAA84E8C8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4">
    <w:name w:val="6B70435F3C984117A4703A70D2A6FFE114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4">
    <w:name w:val="4B6A99D770D741E9BC80CCB5CA687AB3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4">
    <w:name w:val="36A03142AFF1450E8E442FE6760C763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4">
    <w:name w:val="B47EDD97F6C34F9D85E1B139FD52546E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4">
    <w:name w:val="5D03E964111448D8A8118ACB4CF7E87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4">
    <w:name w:val="6AA74659B57F471E97BCA816C80F485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4">
    <w:name w:val="2472FBCC494F4448B3C7824DD979EAA9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2">
    <w:name w:val="B79769EEDC4645EF96123C888C0A7982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2">
    <w:name w:val="CD3181E2A7784AB0B31328571C3FDB79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2">
    <w:name w:val="43412D14936A4D2F957BE4DC2C752E1C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5">
    <w:name w:val="2BCE6DAC73B149EABCD6EE00FC7658A9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4">
    <w:name w:val="3FF4B9E6B52D46C792D61A157C3C7AF34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">
    <w:name w:val="C8DD4ACA4A494E249AAFB05D0D9FF287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1">
    <w:name w:val="061A991FB54742A08F8A8F774718CE4E1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5">
    <w:name w:val="6A77688734C943C08344A3CAA84E8C8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5">
    <w:name w:val="6B70435F3C984117A4703A70D2A6FFE115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5">
    <w:name w:val="4B6A99D770D741E9BC80CCB5CA687AB3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5">
    <w:name w:val="36A03142AFF1450E8E442FE6760C763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5">
    <w:name w:val="B47EDD97F6C34F9D85E1B139FD52546E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5">
    <w:name w:val="5D03E964111448D8A8118ACB4CF7E87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5">
    <w:name w:val="6AA74659B57F471E97BCA816C80F485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5">
    <w:name w:val="2472FBCC494F4448B3C7824DD979EAA9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3">
    <w:name w:val="B79769EEDC4645EF96123C888C0A7982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3">
    <w:name w:val="CD3181E2A7784AB0B31328571C3FDB79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3">
    <w:name w:val="43412D14936A4D2F957BE4DC2C752E1C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6">
    <w:name w:val="2BCE6DAC73B149EABCD6EE00FC7658A96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5">
    <w:name w:val="3FF4B9E6B52D46C792D61A157C3C7AF3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1">
    <w:name w:val="C8DD4ACA4A494E249AAFB05D0D9FF2871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2">
    <w:name w:val="061A991FB54742A08F8A8F774718CE4E2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6">
    <w:name w:val="6A77688734C943C08344A3CAA84E8C8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6">
    <w:name w:val="6B70435F3C984117A4703A70D2A6FFE1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6">
    <w:name w:val="4B6A99D770D741E9BC80CCB5CA687AB3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6">
    <w:name w:val="36A03142AFF1450E8E442FE6760C763B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6">
    <w:name w:val="B47EDD97F6C34F9D85E1B139FD52546E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6">
    <w:name w:val="5D03E964111448D8A8118ACB4CF7E87B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6">
    <w:name w:val="6AA74659B57F471E97BCA816C80F485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6">
    <w:name w:val="2472FBCC494F4448B3C7824DD979EAA9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">
    <w:name w:val="204515171B3B4C158C57601D592A52D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">
    <w:name w:val="19C8EA42BF3D49A2953BCCCC315EC57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">
    <w:name w:val="3138FF97906E41A7809213AD98DBB267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">
    <w:name w:val="0A1F4CDB9E09453186BD8141BD5113D0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">
    <w:name w:val="5A2E81DF64A4483293BAA00FE1018B7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51A82C78493486391FD86B730D01251">
    <w:name w:val="C51A82C78493486391FD86B730D0125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3">
    <w:name w:val="061A991FB54742A08F8A8F774718CE4E3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7">
    <w:name w:val="6A77688734C943C08344A3CAA84E8C8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7">
    <w:name w:val="6B70435F3C984117A4703A70D2A6FFE1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7">
    <w:name w:val="4B6A99D770D741E9BC80CCB5CA687AB3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7">
    <w:name w:val="36A03142AFF1450E8E442FE6760C763B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7">
    <w:name w:val="B47EDD97F6C34F9D85E1B139FD52546E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7">
    <w:name w:val="5D03E964111448D8A8118ACB4CF7E87B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7">
    <w:name w:val="6AA74659B57F471E97BCA816C80F485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7">
    <w:name w:val="2472FBCC494F4448B3C7824DD979EAA9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1">
    <w:name w:val="204515171B3B4C158C57601D592A52D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1">
    <w:name w:val="19C8EA42BF3D49A2953BCCCC315EC57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1">
    <w:name w:val="3138FF97906E41A7809213AD98DBB267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1">
    <w:name w:val="0A1F4CDB9E09453186BD8141BD5113D0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1">
    <w:name w:val="5A2E81DF64A4483293BAA00FE1018B71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DC8F1971EBC432A82CDCEE6D6A3B005">
    <w:name w:val="9DC8F1971EBC432A82CDCEE6D6A3B005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4">
    <w:name w:val="061A991FB54742A08F8A8F774718CE4E4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8">
    <w:name w:val="6A77688734C943C08344A3CAA84E8C8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8">
    <w:name w:val="6B70435F3C984117A4703A70D2A6FFE1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8">
    <w:name w:val="4B6A99D770D741E9BC80CCB5CA687AB3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8">
    <w:name w:val="36A03142AFF1450E8E442FE6760C763B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8">
    <w:name w:val="B47EDD97F6C34F9D85E1B139FD52546E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8">
    <w:name w:val="5D03E964111448D8A8118ACB4CF7E87B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8">
    <w:name w:val="6AA74659B57F471E97BCA816C80F485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8">
    <w:name w:val="2472FBCC494F4448B3C7824DD979EAA9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2">
    <w:name w:val="204515171B3B4C158C57601D592A52D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2">
    <w:name w:val="19C8EA42BF3D49A2953BCCCC315EC57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2">
    <w:name w:val="3138FF97906E41A7809213AD98DBB267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2">
    <w:name w:val="0A1F4CDB9E09453186BD8141BD5113D0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28AA75F4AF4F2D8A15935BC2C4158F">
    <w:name w:val="3128AA75F4AF4F2D8A15935BC2C4158F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C75C43F06A54672A93840FAB8AB71A2">
    <w:name w:val="AC75C43F06A54672A93840FAB8AB71A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5">
    <w:name w:val="061A991FB54742A08F8A8F774718CE4E5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9">
    <w:name w:val="6A77688734C943C08344A3CAA84E8C8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9">
    <w:name w:val="6B70435F3C984117A4703A70D2A6FFE1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9">
    <w:name w:val="4B6A99D770D741E9BC80CCB5CA687AB3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9">
    <w:name w:val="36A03142AFF1450E8E442FE6760C763B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9">
    <w:name w:val="B47EDD97F6C34F9D85E1B139FD52546E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9">
    <w:name w:val="5D03E964111448D8A8118ACB4CF7E87B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9">
    <w:name w:val="6AA74659B57F471E97BCA816C80F485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9">
    <w:name w:val="2472FBCC494F4448B3C7824DD979EAA9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3">
    <w:name w:val="204515171B3B4C158C57601D592A52D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3">
    <w:name w:val="19C8EA42BF3D49A2953BCCCC315EC57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">
    <w:name w:val="4C6A9088B0BE4DE09D4CF1AE7D43E82E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">
    <w:name w:val="A7E1470AE2874AB782E21ED862D6A6C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">
    <w:name w:val="7E4B4F5CE1C84187BE89359BA4A08626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">
    <w:name w:val="16CEF098DBAC476A894805B81D675360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6">
    <w:name w:val="061A991FB54742A08F8A8F774718CE4E6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0">
    <w:name w:val="6A77688734C943C08344A3CAA84E8C8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0">
    <w:name w:val="6B70435F3C984117A4703A70D2A6FFE1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0">
    <w:name w:val="4B6A99D770D741E9BC80CCB5CA687AB3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0">
    <w:name w:val="36A03142AFF1450E8E442FE6760C763B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0">
    <w:name w:val="B47EDD97F6C34F9D85E1B139FD52546E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0">
    <w:name w:val="5D03E964111448D8A8118ACB4CF7E87B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0">
    <w:name w:val="6AA74659B57F471E97BCA816C80F485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0">
    <w:name w:val="2472FBCC494F4448B3C7824DD979EAA9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4">
    <w:name w:val="204515171B3B4C158C57601D592A52D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4">
    <w:name w:val="19C8EA42BF3D49A2953BCCCC315EC57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1">
    <w:name w:val="4C6A9088B0BE4DE09D4CF1AE7D43E82E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1">
    <w:name w:val="A7E1470AE2874AB782E21ED862D6A6C3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1">
    <w:name w:val="7E4B4F5CE1C84187BE89359BA4A08626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1">
    <w:name w:val="16CEF098DBAC476A894805B81D675360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657EDA103BF4A0BA5CF298EEF052AAA">
    <w:name w:val="7657EDA103BF4A0BA5CF298EEF052AAA"/>
    <w:rsid w:val="005C355D"/>
    <w:pPr>
      <w:bidi/>
    </w:pPr>
  </w:style>
  <w:style w:type="paragraph" w:customStyle="1" w:styleId="259761DCED774BB28E7F8DD499BB38A7">
    <w:name w:val="259761DCED774BB28E7F8DD499BB38A7"/>
    <w:rsid w:val="005C355D"/>
    <w:pPr>
      <w:bidi/>
    </w:p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יפה אוזנה</SignerName>
    <RecipientsNameBCC xmlns="8f5b83e0-a1d3-486c-bd07-833a425c74af">__________</RecipientsNameBCC>
    <RecipientsNameTO xmlns="8f5b83e0-a1d3-486c-bd07-833a425c74af">__________</RecipientsNameTO>
    <WriterName xmlns="8f5b83e0-a1d3-486c-bd07-833a425c74af">יפה אוזנה</WriterName>
    <SignerJobTitle xmlns="8f5b83e0-a1d3-486c-bd07-833a425c74af">מרכז בכיר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MNIDOM\maors,MNIDOM\eilat1</PreviousAdditionalEditors>
    <PreviousAdditionalReaders xmlns="8f5b83e0-a1d3-486c-bd07-833a425c74af" xsi:nil="true"/>
    <AdditionalEditors xmlns="8f5b83e0-a1d3-486c-bd07-833a425c74af">MNIDOM\maors,MNIDOM\eilat1</AdditionalEditors>
    <DocumentCounter xmlns="8f5b83e0-a1d3-486c-bd07-833a425c74af">חת_128_2012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yozana@energy.gov.il</SignerEmail>
    <AdditionalReaders xmlns="8f5b83e0-a1d3-486c-bd07-833a425c74af" xsi:nil="true"/>
    <SignerWorkPhone xmlns="8f5b83e0-a1d3-486c-bd07-833a425c74af">764</SignerWorkPhone>
    <SignerWorkFax xmlns="8f5b83e0-a1d3-486c-bd07-833a425c74af">766</SignerWorkFax>
    <SetDepartmentPermission xmlns="8f5b83e0-a1d3-486c-bd07-833a425c74af">0</SetDepartmentPermission>
    <DocumentCreateDateEnglish xmlns="8f5b83e0-a1d3-486c-bd07-833a425c74af">06 במרץ 2012</DocumentCreateDateEnglish>
    <DocumentCreateDateHebrew xmlns="8f5b83e0-a1d3-486c-bd07-833a425c74af">י"ב באדר התשע"ב</DocumentCreateDateHebrew>
    <SubjectDocument xmlns="8f5b83e0-a1d3-486c-bd07-833a425c74af">הודעה בדבר העלאת נוסח חדש של המכרז לאתר האינטרנט של המשרד ותשובות והבהרות למסמכי מכרז 3/12 למתן שירותי מוקד טלפוני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06/03/2012 02:44;04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128</CounterString>
    <LastLockUser xmlns="8f5b83e0-a1d3-486c-bd07-833a425c74af" xsi:nil="true"/>
    <LastCheckOutDate xmlns="8f5b83e0-a1d3-486c-bd07-833a425c74af">06/03/2012 02:44;06</LastCheckOutDate>
    <LastCheckOutUser xmlns="8f5b83e0-a1d3-486c-bd07-833a425c74af">יפה אוזנה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בברכה יפו 216</DocumentWordTemplate>
    <SignerItemID xmlns="8f5b83e0-a1d3-486c-bd07-833a425c74af">-1</SignerItemID>
    <DocumentLibraryName xmlns="8f5b83e0-a1d3-486c-bd07-833a425c74af">חוזים והתקשרויות</DocumentLibraryName>
    <PermissionForUserGroup xmlns="8f5b83e0-a1d3-486c-bd07-833a425c74af" xsi:nil="true"/>
    <AdditionalReaderUsers xmlns="8f5b83e0-a1d3-486c-bd07-833a425c74af" xsi:nil="true"/>
    <FileInternalName xmlns="8f5b83e0-a1d3-486c-bd07-833a425c74af">HT_128_2012</FileInternalName>
    <FullNameAll xmlns="8f5b83e0-a1d3-486c-bd07-833a425c74af">~~</FullNameAll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</documentManagement>
</p:properties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תבנית וורד בסיסי" ma:contentTypeID="0x0101003CBAFB7F4A7FF54FB9D64543F2EA55D200377D42D1D4207A4E80F651DD8FA1C3DE" ma:contentTypeVersion="125" ma:contentTypeDescription="" ma:contentTypeScope="" ma:versionID="8c1d5018b48ad65d98bb2e4d7a9c3555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9ab8f7987575a8c0288898e96008bb66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internalName="DocumentLinkHiddenPrevious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www.w3.org/XML/1998/namespace"/>
    <ds:schemaRef ds:uri="http://schemas.microsoft.com/office/2006/metadata/properties"/>
    <ds:schemaRef ds:uri="8f5b83e0-a1d3-486c-bd07-833a425c74af"/>
    <ds:schemaRef ds:uri="87b98568-e8c7-4058-bf31-e11803adaf85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B110221E-B878-48C9-83C8-0B88EA9A63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6FD1CBBA-F57E-4250-B778-557D1352BB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1291</Words>
  <Characters>6323</Characters>
  <Application>Microsoft Office Word</Application>
  <DocSecurity>0</DocSecurity>
  <Lines>52</Lines>
  <Paragraphs>15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יחידת המחשוב</vt:lpstr>
    </vt:vector>
  </TitlesOfParts>
  <Company>משרד התשתיות הלאומיות</Company>
  <LinksUpToDate>false</LinksUpToDate>
  <CharactersWithSpaces>7599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Magen</dc:creator>
  <cp:lastModifiedBy>yozana</cp:lastModifiedBy>
  <cp:revision>2</cp:revision>
  <dcterms:created xsi:type="dcterms:W3CDTF">2012-03-07T07:35:00Z</dcterms:created>
  <dcterms:modified xsi:type="dcterms:W3CDTF">2012-03-07T07:35:00Z</dcterms:modified>
  <cp:contentType>בברכה יפו 216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0x0101003CBAFB7F4A7FF54FB9D64543F2EA55D200377D42D1D4207A4E80F651DD8FA1C3DE</vt:lpwstr>
  </property>
</Properties>
</file>